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59" w:rsidRPr="00B06408" w:rsidRDefault="00951359" w:rsidP="00951359">
      <w:pPr>
        <w:spacing w:after="0" w:line="240" w:lineRule="auto"/>
        <w:jc w:val="center"/>
        <w:rPr>
          <w:rFonts w:ascii="Times New Roman" w:hAnsi="Times New Roman" w:cs="Times New Roman"/>
          <w:sz w:val="24"/>
          <w:szCs w:val="24"/>
        </w:rPr>
      </w:pPr>
      <w:r w:rsidRPr="00B06408">
        <w:rPr>
          <w:rFonts w:ascii="Times New Roman" w:hAnsi="Times New Roman" w:cs="Times New Roman"/>
          <w:sz w:val="24"/>
          <w:szCs w:val="24"/>
        </w:rPr>
        <w:t>Minutes</w:t>
      </w:r>
    </w:p>
    <w:p w:rsidR="00951359" w:rsidRPr="00B06408" w:rsidRDefault="00951359" w:rsidP="00951359">
      <w:pPr>
        <w:spacing w:after="0" w:line="240" w:lineRule="auto"/>
        <w:jc w:val="center"/>
        <w:rPr>
          <w:rFonts w:ascii="Times New Roman" w:hAnsi="Times New Roman" w:cs="Times New Roman"/>
          <w:sz w:val="24"/>
          <w:szCs w:val="24"/>
        </w:rPr>
      </w:pPr>
      <w:r w:rsidRPr="00B06408">
        <w:rPr>
          <w:rFonts w:ascii="Times New Roman" w:hAnsi="Times New Roman" w:cs="Times New Roman"/>
          <w:sz w:val="24"/>
          <w:szCs w:val="24"/>
        </w:rPr>
        <w:t>AFT Everett Executive Council Meeting</w:t>
      </w:r>
    </w:p>
    <w:p w:rsidR="00951359" w:rsidRPr="00B06408" w:rsidRDefault="00951359" w:rsidP="00951359">
      <w:pPr>
        <w:spacing w:after="0" w:line="240" w:lineRule="auto"/>
        <w:jc w:val="center"/>
        <w:rPr>
          <w:rFonts w:ascii="Times New Roman" w:hAnsi="Times New Roman" w:cs="Times New Roman"/>
          <w:sz w:val="24"/>
          <w:szCs w:val="24"/>
        </w:rPr>
      </w:pPr>
      <w:r w:rsidRPr="00B06408">
        <w:rPr>
          <w:rFonts w:ascii="Times New Roman" w:hAnsi="Times New Roman" w:cs="Times New Roman"/>
          <w:sz w:val="24"/>
          <w:szCs w:val="24"/>
        </w:rPr>
        <w:t>January 12, 2015</w:t>
      </w:r>
    </w:p>
    <w:p w:rsidR="00951359" w:rsidRPr="00B06408" w:rsidRDefault="00951359" w:rsidP="00951359">
      <w:pPr>
        <w:spacing w:after="0" w:line="240" w:lineRule="auto"/>
        <w:jc w:val="center"/>
        <w:rPr>
          <w:rFonts w:ascii="Times New Roman" w:hAnsi="Times New Roman" w:cs="Times New Roman"/>
          <w:sz w:val="24"/>
          <w:szCs w:val="24"/>
        </w:rPr>
      </w:pPr>
      <w:r w:rsidRPr="00B06408">
        <w:rPr>
          <w:rFonts w:ascii="Times New Roman" w:hAnsi="Times New Roman" w:cs="Times New Roman"/>
          <w:sz w:val="24"/>
          <w:szCs w:val="24"/>
        </w:rPr>
        <w:t>Jackson Center, room 107, 1:30 p.m. – 3:30 p.m.</w:t>
      </w:r>
    </w:p>
    <w:p w:rsidR="00951359" w:rsidRPr="00B06408" w:rsidRDefault="00951359" w:rsidP="00951359">
      <w:pPr>
        <w:spacing w:after="0" w:line="240" w:lineRule="auto"/>
        <w:rPr>
          <w:rFonts w:ascii="Times New Roman" w:hAnsi="Times New Roman" w:cs="Times New Roman"/>
          <w:sz w:val="24"/>
          <w:szCs w:val="24"/>
        </w:rPr>
      </w:pPr>
    </w:p>
    <w:p w:rsidR="00951359" w:rsidRPr="00B06408" w:rsidRDefault="00951359" w:rsidP="00951359">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Meeting called to order by President Jeanie Goodhope at 1:35 p.m.</w:t>
      </w:r>
    </w:p>
    <w:p w:rsidR="00951359" w:rsidRPr="00B06408" w:rsidRDefault="00951359" w:rsidP="00951359">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Present: Nina Benedetti, Trish Davies, Elke Dinter, Jeanie Goodhope, Sue Grigsby, Steve Horn Brett Kuwada, David Rash</w:t>
      </w:r>
    </w:p>
    <w:p w:rsidR="00951359" w:rsidRPr="00B06408" w:rsidRDefault="00951359" w:rsidP="00951359">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 xml:space="preserve">Guest: Nancy </w:t>
      </w:r>
      <w:r w:rsidR="00EB22BC">
        <w:rPr>
          <w:rFonts w:ascii="Times New Roman" w:hAnsi="Times New Roman" w:cs="Times New Roman"/>
          <w:sz w:val="24"/>
          <w:szCs w:val="24"/>
        </w:rPr>
        <w:t>Bruce</w:t>
      </w:r>
    </w:p>
    <w:p w:rsidR="00951359" w:rsidRPr="00B06408" w:rsidRDefault="00951359" w:rsidP="00951359">
      <w:pPr>
        <w:spacing w:after="0" w:line="240" w:lineRule="auto"/>
        <w:rPr>
          <w:rFonts w:ascii="Times New Roman" w:hAnsi="Times New Roman" w:cs="Times New Roman"/>
          <w:sz w:val="24"/>
          <w:szCs w:val="24"/>
        </w:rPr>
      </w:pPr>
    </w:p>
    <w:p w:rsidR="00951359" w:rsidRPr="00B06408" w:rsidRDefault="00951359" w:rsidP="00951359">
      <w:pPr>
        <w:spacing w:after="0" w:line="240" w:lineRule="auto"/>
        <w:rPr>
          <w:rFonts w:ascii="Times New Roman" w:hAnsi="Times New Roman" w:cs="Times New Roman"/>
          <w:b/>
          <w:sz w:val="24"/>
          <w:szCs w:val="24"/>
        </w:rPr>
      </w:pPr>
      <w:r w:rsidRPr="00B06408">
        <w:rPr>
          <w:rFonts w:ascii="Times New Roman" w:hAnsi="Times New Roman" w:cs="Times New Roman"/>
          <w:b/>
          <w:sz w:val="24"/>
          <w:szCs w:val="24"/>
        </w:rPr>
        <w:t>Approval of Executive Council Minutes, November 24, 2014</w:t>
      </w:r>
    </w:p>
    <w:p w:rsidR="00951359" w:rsidRPr="00B06408" w:rsidRDefault="00951359" w:rsidP="00951359">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Motion for Approval by David, seconded by Trish, yea votes by all present except Nina, who abstained based on absence from the specified meeting.</w:t>
      </w:r>
    </w:p>
    <w:p w:rsidR="00951359" w:rsidRPr="00B06408" w:rsidRDefault="00951359" w:rsidP="00951359">
      <w:pPr>
        <w:spacing w:after="0" w:line="240" w:lineRule="auto"/>
        <w:rPr>
          <w:rFonts w:ascii="Times New Roman" w:hAnsi="Times New Roman" w:cs="Times New Roman"/>
          <w:sz w:val="24"/>
          <w:szCs w:val="24"/>
        </w:rPr>
      </w:pPr>
    </w:p>
    <w:p w:rsidR="00951359" w:rsidRPr="00B06408" w:rsidRDefault="00951359" w:rsidP="00951359">
      <w:pPr>
        <w:spacing w:after="0" w:line="240" w:lineRule="auto"/>
        <w:rPr>
          <w:rFonts w:ascii="Times New Roman" w:hAnsi="Times New Roman" w:cs="Times New Roman"/>
          <w:b/>
          <w:sz w:val="24"/>
          <w:szCs w:val="24"/>
        </w:rPr>
      </w:pPr>
      <w:r w:rsidRPr="00B06408">
        <w:rPr>
          <w:rFonts w:ascii="Times New Roman" w:hAnsi="Times New Roman" w:cs="Times New Roman"/>
          <w:b/>
          <w:sz w:val="24"/>
          <w:szCs w:val="24"/>
        </w:rPr>
        <w:t>Budget/Finance</w:t>
      </w:r>
    </w:p>
    <w:p w:rsidR="00AA5C4F" w:rsidRPr="00B06408" w:rsidRDefault="00F845BE" w:rsidP="00B35A77">
      <w:pPr>
        <w:shd w:val="clear" w:color="auto" w:fill="FFFFFF"/>
        <w:spacing w:after="0" w:line="240" w:lineRule="auto"/>
        <w:rPr>
          <w:rFonts w:ascii="Times New Roman" w:eastAsia="Times New Roman" w:hAnsi="Times New Roman" w:cs="Times New Roman"/>
          <w:color w:val="222222"/>
          <w:sz w:val="24"/>
          <w:szCs w:val="24"/>
        </w:rPr>
      </w:pPr>
      <w:r w:rsidRPr="00B06408">
        <w:rPr>
          <w:rFonts w:ascii="Times New Roman" w:eastAsia="Times New Roman" w:hAnsi="Times New Roman" w:cs="Times New Roman"/>
          <w:color w:val="222222"/>
          <w:sz w:val="24"/>
          <w:szCs w:val="24"/>
        </w:rPr>
        <w:t>Executive Council members need to notify Sue if they want their 2014 dues r</w:t>
      </w:r>
      <w:r w:rsidR="00B35A77" w:rsidRPr="00B06408">
        <w:rPr>
          <w:rFonts w:ascii="Times New Roman" w:eastAsia="Times New Roman" w:hAnsi="Times New Roman" w:cs="Times New Roman"/>
          <w:color w:val="222222"/>
          <w:sz w:val="24"/>
          <w:szCs w:val="24"/>
        </w:rPr>
        <w:t>ebate</w:t>
      </w:r>
      <w:r w:rsidRPr="00B06408">
        <w:rPr>
          <w:rFonts w:ascii="Times New Roman" w:eastAsia="Times New Roman" w:hAnsi="Times New Roman" w:cs="Times New Roman"/>
          <w:color w:val="222222"/>
          <w:sz w:val="24"/>
          <w:szCs w:val="24"/>
        </w:rPr>
        <w:t>d per the contract.</w:t>
      </w:r>
      <w:r w:rsidR="00B06408">
        <w:rPr>
          <w:rFonts w:ascii="Times New Roman" w:eastAsia="Times New Roman" w:hAnsi="Times New Roman" w:cs="Times New Roman"/>
          <w:color w:val="222222"/>
          <w:sz w:val="24"/>
          <w:szCs w:val="24"/>
        </w:rPr>
        <w:t xml:space="preserve">  Nancy will notify </w:t>
      </w:r>
      <w:r w:rsidR="00C809FE">
        <w:rPr>
          <w:rFonts w:ascii="Times New Roman" w:eastAsia="Times New Roman" w:hAnsi="Times New Roman" w:cs="Times New Roman"/>
          <w:color w:val="222222"/>
          <w:sz w:val="24"/>
          <w:szCs w:val="24"/>
        </w:rPr>
        <w:t>fee payers</w:t>
      </w:r>
      <w:r w:rsidR="00B06408">
        <w:rPr>
          <w:rFonts w:ascii="Times New Roman" w:eastAsia="Times New Roman" w:hAnsi="Times New Roman" w:cs="Times New Roman"/>
          <w:color w:val="222222"/>
          <w:sz w:val="24"/>
          <w:szCs w:val="24"/>
        </w:rPr>
        <w:t xml:space="preserve"> that they are entitled to a rebate of their dues. </w:t>
      </w:r>
      <w:r w:rsidR="00E96B1A">
        <w:rPr>
          <w:rFonts w:ascii="Times New Roman" w:eastAsia="Times New Roman" w:hAnsi="Times New Roman" w:cs="Times New Roman"/>
          <w:color w:val="222222"/>
          <w:sz w:val="24"/>
          <w:szCs w:val="24"/>
        </w:rPr>
        <w:t xml:space="preserve"> For those Associate Faculty who may have been entitled to a rebate of a portion of their dues based on teaching less than a full load, Nancy will notify them of their eligibility for just the portion of 2014 prior to the change in the dues structure which took effect Fall quarter 2014.</w:t>
      </w:r>
    </w:p>
    <w:p w:rsidR="00AA5C4F" w:rsidRPr="00B06408" w:rsidRDefault="00AA5C4F" w:rsidP="00AA5C4F">
      <w:pPr>
        <w:spacing w:after="0" w:line="240" w:lineRule="auto"/>
        <w:rPr>
          <w:rFonts w:ascii="Times New Roman" w:hAnsi="Times New Roman" w:cs="Times New Roman"/>
          <w:sz w:val="24"/>
          <w:szCs w:val="24"/>
        </w:rPr>
      </w:pPr>
    </w:p>
    <w:p w:rsidR="009B2028" w:rsidRPr="00B06408" w:rsidRDefault="009B2028" w:rsidP="00AA5C4F">
      <w:pPr>
        <w:spacing w:after="0" w:line="240" w:lineRule="auto"/>
        <w:rPr>
          <w:rFonts w:ascii="Times New Roman" w:hAnsi="Times New Roman" w:cs="Times New Roman"/>
          <w:b/>
          <w:sz w:val="24"/>
          <w:szCs w:val="24"/>
        </w:rPr>
      </w:pPr>
      <w:r w:rsidRPr="00B06408">
        <w:rPr>
          <w:rFonts w:ascii="Times New Roman" w:hAnsi="Times New Roman" w:cs="Times New Roman"/>
          <w:b/>
          <w:sz w:val="24"/>
          <w:szCs w:val="24"/>
        </w:rPr>
        <w:t>ARC/Committee Election:</w:t>
      </w:r>
    </w:p>
    <w:p w:rsidR="00AA5C4F" w:rsidRPr="00B06408" w:rsidRDefault="00F845BE" w:rsidP="00AA5C4F">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Ballots for one ARC and two campus committees will be distributed by January 16.  Campus committees are Dismissal Review and Exceptional Faculty Awards.</w:t>
      </w:r>
    </w:p>
    <w:p w:rsidR="00F845BE" w:rsidRPr="00B06408" w:rsidRDefault="00F845BE" w:rsidP="00AA5C4F">
      <w:pPr>
        <w:spacing w:after="0" w:line="240" w:lineRule="auto"/>
        <w:rPr>
          <w:rFonts w:ascii="Times New Roman" w:hAnsi="Times New Roman" w:cs="Times New Roman"/>
          <w:sz w:val="24"/>
          <w:szCs w:val="24"/>
        </w:rPr>
      </w:pPr>
    </w:p>
    <w:p w:rsidR="003013F0" w:rsidRPr="00E96B1A" w:rsidRDefault="00E96B1A" w:rsidP="00AD5C1F">
      <w:pPr>
        <w:spacing w:after="0" w:line="240" w:lineRule="auto"/>
        <w:rPr>
          <w:rFonts w:ascii="Times New Roman" w:hAnsi="Times New Roman" w:cs="Times New Roman"/>
          <w:b/>
          <w:sz w:val="24"/>
          <w:szCs w:val="24"/>
        </w:rPr>
      </w:pPr>
      <w:r w:rsidRPr="00E96B1A">
        <w:rPr>
          <w:rFonts w:ascii="Times New Roman" w:hAnsi="Times New Roman" w:cs="Times New Roman"/>
          <w:b/>
          <w:sz w:val="24"/>
          <w:szCs w:val="24"/>
        </w:rPr>
        <w:t>EXECUTIVE SESSION:</w:t>
      </w:r>
    </w:p>
    <w:p w:rsidR="00D61A50" w:rsidRDefault="00D61A50" w:rsidP="00C31B41">
      <w:pPr>
        <w:spacing w:after="0" w:line="240" w:lineRule="auto"/>
        <w:rPr>
          <w:rFonts w:ascii="Times New Roman" w:hAnsi="Times New Roman" w:cs="Times New Roman"/>
          <w:color w:val="222222"/>
          <w:sz w:val="24"/>
          <w:szCs w:val="24"/>
          <w:shd w:val="clear" w:color="auto" w:fill="FFFFFF"/>
        </w:rPr>
      </w:pPr>
    </w:p>
    <w:p w:rsidR="009B2028" w:rsidRPr="00EB22BC" w:rsidRDefault="00473A41" w:rsidP="00C31B41">
      <w:pPr>
        <w:spacing w:after="0" w:line="240" w:lineRule="auto"/>
        <w:rPr>
          <w:rFonts w:ascii="Times New Roman" w:hAnsi="Times New Roman" w:cs="Times New Roman"/>
          <w:b/>
          <w:sz w:val="24"/>
          <w:szCs w:val="24"/>
        </w:rPr>
      </w:pPr>
      <w:r w:rsidRPr="00EB22BC">
        <w:rPr>
          <w:rFonts w:ascii="Times New Roman" w:hAnsi="Times New Roman" w:cs="Times New Roman"/>
          <w:b/>
          <w:sz w:val="24"/>
          <w:szCs w:val="24"/>
        </w:rPr>
        <w:t>President’s Report</w:t>
      </w:r>
      <w:r w:rsidR="00D75E22" w:rsidRPr="00EB22BC">
        <w:rPr>
          <w:rFonts w:ascii="Times New Roman" w:hAnsi="Times New Roman" w:cs="Times New Roman"/>
          <w:b/>
          <w:sz w:val="24"/>
          <w:szCs w:val="24"/>
        </w:rPr>
        <w:t>—no discussion today</w:t>
      </w:r>
    </w:p>
    <w:p w:rsidR="009B2028" w:rsidRPr="00B06408" w:rsidRDefault="009B2028" w:rsidP="00C31B41">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ab/>
        <w:t>AFT-WA Presidents Council</w:t>
      </w:r>
    </w:p>
    <w:p w:rsidR="009B2028" w:rsidRPr="00B06408" w:rsidRDefault="009B2028" w:rsidP="00C31B41">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ab/>
        <w:t>Meetings with David Beyer and Alison Stevens</w:t>
      </w:r>
    </w:p>
    <w:p w:rsidR="00D75883" w:rsidRPr="00B06408" w:rsidRDefault="00D75883" w:rsidP="00C31B41">
      <w:pPr>
        <w:spacing w:after="0" w:line="240" w:lineRule="auto"/>
        <w:rPr>
          <w:rFonts w:ascii="Times New Roman" w:hAnsi="Times New Roman" w:cs="Times New Roman"/>
          <w:sz w:val="24"/>
          <w:szCs w:val="24"/>
        </w:rPr>
      </w:pPr>
    </w:p>
    <w:p w:rsidR="00AD5C1F" w:rsidRPr="00EB22BC" w:rsidRDefault="006F5595" w:rsidP="00AD5C1F">
      <w:pPr>
        <w:spacing w:after="0" w:line="240" w:lineRule="auto"/>
        <w:rPr>
          <w:rFonts w:ascii="Times New Roman" w:hAnsi="Times New Roman" w:cs="Times New Roman"/>
          <w:b/>
          <w:sz w:val="24"/>
          <w:szCs w:val="24"/>
        </w:rPr>
      </w:pPr>
      <w:r w:rsidRPr="00EB22BC">
        <w:rPr>
          <w:rFonts w:ascii="Times New Roman" w:hAnsi="Times New Roman" w:cs="Times New Roman"/>
          <w:b/>
          <w:sz w:val="24"/>
          <w:szCs w:val="24"/>
        </w:rPr>
        <w:t>New Business:</w:t>
      </w:r>
    </w:p>
    <w:p w:rsidR="00882E81" w:rsidRPr="00EB22BC" w:rsidRDefault="00421B1D" w:rsidP="00EB22BC">
      <w:pPr>
        <w:pStyle w:val="ListParagraph"/>
        <w:numPr>
          <w:ilvl w:val="0"/>
          <w:numId w:val="3"/>
        </w:numPr>
        <w:spacing w:after="0" w:line="240" w:lineRule="auto"/>
        <w:ind w:left="360"/>
        <w:rPr>
          <w:rFonts w:ascii="Times New Roman" w:hAnsi="Times New Roman" w:cs="Times New Roman"/>
          <w:sz w:val="24"/>
          <w:szCs w:val="24"/>
        </w:rPr>
      </w:pPr>
      <w:r w:rsidRPr="00EB22BC">
        <w:rPr>
          <w:rFonts w:ascii="Times New Roman" w:hAnsi="Times New Roman" w:cs="Times New Roman"/>
          <w:sz w:val="24"/>
          <w:szCs w:val="24"/>
        </w:rPr>
        <w:t>Jeanie recommended a</w:t>
      </w:r>
      <w:r w:rsidR="00D75E22" w:rsidRPr="00EB22BC">
        <w:rPr>
          <w:rFonts w:ascii="Times New Roman" w:hAnsi="Times New Roman" w:cs="Times New Roman"/>
          <w:sz w:val="24"/>
          <w:szCs w:val="24"/>
        </w:rPr>
        <w:t xml:space="preserve"> r</w:t>
      </w:r>
      <w:r w:rsidR="00B35A77" w:rsidRPr="00EB22BC">
        <w:rPr>
          <w:rFonts w:ascii="Times New Roman" w:hAnsi="Times New Roman" w:cs="Times New Roman"/>
          <w:sz w:val="24"/>
          <w:szCs w:val="24"/>
        </w:rPr>
        <w:t xml:space="preserve">esolution </w:t>
      </w:r>
      <w:r w:rsidRPr="00EB22BC">
        <w:rPr>
          <w:rFonts w:ascii="Times New Roman" w:hAnsi="Times New Roman" w:cs="Times New Roman"/>
          <w:sz w:val="24"/>
          <w:szCs w:val="24"/>
        </w:rPr>
        <w:t xml:space="preserve">objecting to </w:t>
      </w:r>
      <w:r w:rsidR="00D75E22" w:rsidRPr="00EB22BC">
        <w:rPr>
          <w:rFonts w:ascii="Times New Roman" w:hAnsi="Times New Roman" w:cs="Times New Roman"/>
          <w:sz w:val="24"/>
          <w:szCs w:val="24"/>
        </w:rPr>
        <w:t xml:space="preserve">the </w:t>
      </w:r>
      <w:r w:rsidR="00B35A77" w:rsidRPr="00EB22BC">
        <w:rPr>
          <w:rFonts w:ascii="Times New Roman" w:hAnsi="Times New Roman" w:cs="Times New Roman"/>
          <w:sz w:val="24"/>
          <w:szCs w:val="24"/>
        </w:rPr>
        <w:t>new Draft Master Plan</w:t>
      </w:r>
      <w:r w:rsidR="00882E81" w:rsidRPr="00EB22BC">
        <w:rPr>
          <w:rFonts w:ascii="Times New Roman" w:hAnsi="Times New Roman" w:cs="Times New Roman"/>
          <w:sz w:val="24"/>
          <w:szCs w:val="24"/>
        </w:rPr>
        <w:t xml:space="preserve"> </w:t>
      </w:r>
      <w:r w:rsidRPr="00EB22BC">
        <w:rPr>
          <w:rFonts w:ascii="Times New Roman" w:hAnsi="Times New Roman" w:cs="Times New Roman"/>
          <w:sz w:val="24"/>
          <w:szCs w:val="24"/>
        </w:rPr>
        <w:t xml:space="preserve">that </w:t>
      </w:r>
      <w:r w:rsidR="00D75E22" w:rsidRPr="00EB22BC">
        <w:rPr>
          <w:rFonts w:ascii="Times New Roman" w:hAnsi="Times New Roman" w:cs="Times New Roman"/>
          <w:sz w:val="24"/>
          <w:szCs w:val="24"/>
        </w:rPr>
        <w:t>show</w:t>
      </w:r>
      <w:r w:rsidRPr="00EB22BC">
        <w:rPr>
          <w:rFonts w:ascii="Times New Roman" w:hAnsi="Times New Roman" w:cs="Times New Roman"/>
          <w:sz w:val="24"/>
          <w:szCs w:val="24"/>
        </w:rPr>
        <w:t>s</w:t>
      </w:r>
      <w:r w:rsidR="00D75E22" w:rsidRPr="00EB22BC">
        <w:rPr>
          <w:rFonts w:ascii="Times New Roman" w:hAnsi="Times New Roman" w:cs="Times New Roman"/>
          <w:sz w:val="24"/>
          <w:szCs w:val="24"/>
        </w:rPr>
        <w:t xml:space="preserve"> a relocation of the</w:t>
      </w:r>
      <w:r w:rsidR="00882E81" w:rsidRPr="00EB22BC">
        <w:rPr>
          <w:rFonts w:ascii="Times New Roman" w:hAnsi="Times New Roman" w:cs="Times New Roman"/>
          <w:sz w:val="24"/>
          <w:szCs w:val="24"/>
        </w:rPr>
        <w:t xml:space="preserve"> </w:t>
      </w:r>
      <w:r w:rsidR="00D75E22" w:rsidRPr="00EB22BC">
        <w:rPr>
          <w:rFonts w:ascii="Times New Roman" w:hAnsi="Times New Roman" w:cs="Times New Roman"/>
          <w:sz w:val="24"/>
          <w:szCs w:val="24"/>
        </w:rPr>
        <w:t>Learning Resource building</w:t>
      </w:r>
      <w:r w:rsidRPr="00EB22BC">
        <w:rPr>
          <w:rFonts w:ascii="Times New Roman" w:hAnsi="Times New Roman" w:cs="Times New Roman"/>
          <w:sz w:val="24"/>
          <w:szCs w:val="24"/>
        </w:rPr>
        <w:t xml:space="preserve"> from the center of campus to east of Broadway</w:t>
      </w:r>
      <w:r w:rsidR="00D75E22" w:rsidRPr="00EB22BC">
        <w:rPr>
          <w:rFonts w:ascii="Times New Roman" w:hAnsi="Times New Roman" w:cs="Times New Roman"/>
          <w:sz w:val="24"/>
          <w:szCs w:val="24"/>
        </w:rPr>
        <w:t xml:space="preserve">.  </w:t>
      </w:r>
      <w:r w:rsidRPr="00EB22BC">
        <w:rPr>
          <w:rFonts w:ascii="Times New Roman" w:hAnsi="Times New Roman" w:cs="Times New Roman"/>
          <w:sz w:val="24"/>
          <w:szCs w:val="24"/>
        </w:rPr>
        <w:t>She</w:t>
      </w:r>
      <w:r w:rsidR="00D75E22" w:rsidRPr="00EB22BC">
        <w:rPr>
          <w:rFonts w:ascii="Times New Roman" w:hAnsi="Times New Roman" w:cs="Times New Roman"/>
          <w:sz w:val="24"/>
          <w:szCs w:val="24"/>
        </w:rPr>
        <w:t xml:space="preserve"> </w:t>
      </w:r>
      <w:r w:rsidR="00882E81" w:rsidRPr="00EB22BC">
        <w:rPr>
          <w:rFonts w:ascii="Times New Roman" w:hAnsi="Times New Roman" w:cs="Times New Roman"/>
          <w:sz w:val="24"/>
          <w:szCs w:val="24"/>
        </w:rPr>
        <w:t xml:space="preserve">will have </w:t>
      </w:r>
      <w:r w:rsidR="00D75E22" w:rsidRPr="00EB22BC">
        <w:rPr>
          <w:rFonts w:ascii="Times New Roman" w:hAnsi="Times New Roman" w:cs="Times New Roman"/>
          <w:sz w:val="24"/>
          <w:szCs w:val="24"/>
        </w:rPr>
        <w:t>D</w:t>
      </w:r>
      <w:r w:rsidR="00882E81" w:rsidRPr="00EB22BC">
        <w:rPr>
          <w:rFonts w:ascii="Times New Roman" w:hAnsi="Times New Roman" w:cs="Times New Roman"/>
          <w:sz w:val="24"/>
          <w:szCs w:val="24"/>
        </w:rPr>
        <w:t xml:space="preserve">avid and Marianne </w:t>
      </w:r>
      <w:r w:rsidR="00D75E22" w:rsidRPr="00EB22BC">
        <w:rPr>
          <w:rFonts w:ascii="Times New Roman" w:hAnsi="Times New Roman" w:cs="Times New Roman"/>
          <w:sz w:val="24"/>
          <w:szCs w:val="24"/>
        </w:rPr>
        <w:t xml:space="preserve">Le </w:t>
      </w:r>
      <w:r w:rsidR="00882E81" w:rsidRPr="00EB22BC">
        <w:rPr>
          <w:rFonts w:ascii="Times New Roman" w:hAnsi="Times New Roman" w:cs="Times New Roman"/>
          <w:sz w:val="24"/>
          <w:szCs w:val="24"/>
        </w:rPr>
        <w:t xml:space="preserve">review </w:t>
      </w:r>
      <w:r w:rsidR="00D75E22" w:rsidRPr="00EB22BC">
        <w:rPr>
          <w:rFonts w:ascii="Times New Roman" w:hAnsi="Times New Roman" w:cs="Times New Roman"/>
          <w:sz w:val="24"/>
          <w:szCs w:val="24"/>
        </w:rPr>
        <w:t xml:space="preserve">it </w:t>
      </w:r>
      <w:r w:rsidR="00882E81" w:rsidRPr="00EB22BC">
        <w:rPr>
          <w:rFonts w:ascii="Times New Roman" w:hAnsi="Times New Roman" w:cs="Times New Roman"/>
          <w:sz w:val="24"/>
          <w:szCs w:val="24"/>
        </w:rPr>
        <w:t xml:space="preserve">and send </w:t>
      </w:r>
      <w:r w:rsidR="00D75E22" w:rsidRPr="00EB22BC">
        <w:rPr>
          <w:rFonts w:ascii="Times New Roman" w:hAnsi="Times New Roman" w:cs="Times New Roman"/>
          <w:sz w:val="24"/>
          <w:szCs w:val="24"/>
        </w:rPr>
        <w:t xml:space="preserve">it </w:t>
      </w:r>
      <w:r w:rsidR="00882E81" w:rsidRPr="00EB22BC">
        <w:rPr>
          <w:rFonts w:ascii="Times New Roman" w:hAnsi="Times New Roman" w:cs="Times New Roman"/>
          <w:sz w:val="24"/>
          <w:szCs w:val="24"/>
        </w:rPr>
        <w:t>to</w:t>
      </w:r>
      <w:r w:rsidRPr="00EB22BC">
        <w:rPr>
          <w:rFonts w:ascii="Times New Roman" w:hAnsi="Times New Roman" w:cs="Times New Roman"/>
          <w:sz w:val="24"/>
          <w:szCs w:val="24"/>
        </w:rPr>
        <w:t xml:space="preserve"> the</w:t>
      </w:r>
      <w:r w:rsidR="00882E81" w:rsidRPr="00EB22BC">
        <w:rPr>
          <w:rFonts w:ascii="Times New Roman" w:hAnsi="Times New Roman" w:cs="Times New Roman"/>
          <w:sz w:val="24"/>
          <w:szCs w:val="24"/>
        </w:rPr>
        <w:t xml:space="preserve"> Ex</w:t>
      </w:r>
      <w:r w:rsidRPr="00EB22BC">
        <w:rPr>
          <w:rFonts w:ascii="Times New Roman" w:hAnsi="Times New Roman" w:cs="Times New Roman"/>
          <w:sz w:val="24"/>
          <w:szCs w:val="24"/>
        </w:rPr>
        <w:t xml:space="preserve">ecutive </w:t>
      </w:r>
      <w:r w:rsidR="00882E81" w:rsidRPr="00EB22BC">
        <w:rPr>
          <w:rFonts w:ascii="Times New Roman" w:hAnsi="Times New Roman" w:cs="Times New Roman"/>
          <w:sz w:val="24"/>
          <w:szCs w:val="24"/>
        </w:rPr>
        <w:t>Co</w:t>
      </w:r>
      <w:r w:rsidRPr="00EB22BC">
        <w:rPr>
          <w:rFonts w:ascii="Times New Roman" w:hAnsi="Times New Roman" w:cs="Times New Roman"/>
          <w:sz w:val="24"/>
          <w:szCs w:val="24"/>
        </w:rPr>
        <w:t>uncil</w:t>
      </w:r>
      <w:r w:rsidR="00882E81" w:rsidRPr="00EB22BC">
        <w:rPr>
          <w:rFonts w:ascii="Times New Roman" w:hAnsi="Times New Roman" w:cs="Times New Roman"/>
          <w:sz w:val="24"/>
          <w:szCs w:val="24"/>
        </w:rPr>
        <w:t xml:space="preserve">.  </w:t>
      </w:r>
      <w:r w:rsidRPr="00EB22BC">
        <w:rPr>
          <w:rFonts w:ascii="Times New Roman" w:hAnsi="Times New Roman" w:cs="Times New Roman"/>
          <w:sz w:val="24"/>
          <w:szCs w:val="24"/>
        </w:rPr>
        <w:t>She will then</w:t>
      </w:r>
      <w:r w:rsidR="00882E81" w:rsidRPr="00EB22BC">
        <w:rPr>
          <w:rFonts w:ascii="Times New Roman" w:hAnsi="Times New Roman" w:cs="Times New Roman"/>
          <w:sz w:val="24"/>
          <w:szCs w:val="24"/>
        </w:rPr>
        <w:t xml:space="preserve"> have </w:t>
      </w:r>
      <w:r w:rsidRPr="00EB22BC">
        <w:rPr>
          <w:rFonts w:ascii="Times New Roman" w:hAnsi="Times New Roman" w:cs="Times New Roman"/>
          <w:sz w:val="24"/>
          <w:szCs w:val="24"/>
        </w:rPr>
        <w:t xml:space="preserve">this resolution </w:t>
      </w:r>
      <w:r w:rsidR="00882E81" w:rsidRPr="00EB22BC">
        <w:rPr>
          <w:rFonts w:ascii="Times New Roman" w:hAnsi="Times New Roman" w:cs="Times New Roman"/>
          <w:sz w:val="24"/>
          <w:szCs w:val="24"/>
        </w:rPr>
        <w:t xml:space="preserve">in hand </w:t>
      </w:r>
      <w:r w:rsidRPr="00EB22BC">
        <w:rPr>
          <w:rFonts w:ascii="Times New Roman" w:hAnsi="Times New Roman" w:cs="Times New Roman"/>
          <w:sz w:val="24"/>
          <w:szCs w:val="24"/>
        </w:rPr>
        <w:t xml:space="preserve">when the subject is raised in </w:t>
      </w:r>
      <w:r w:rsidR="00882E81" w:rsidRPr="00EB22BC">
        <w:rPr>
          <w:rFonts w:ascii="Times New Roman" w:hAnsi="Times New Roman" w:cs="Times New Roman"/>
          <w:sz w:val="24"/>
          <w:szCs w:val="24"/>
        </w:rPr>
        <w:t>B</w:t>
      </w:r>
      <w:r w:rsidRPr="00EB22BC">
        <w:rPr>
          <w:rFonts w:ascii="Times New Roman" w:hAnsi="Times New Roman" w:cs="Times New Roman"/>
          <w:sz w:val="24"/>
          <w:szCs w:val="24"/>
        </w:rPr>
        <w:t xml:space="preserve">oard of </w:t>
      </w:r>
      <w:r w:rsidR="00882E81" w:rsidRPr="00EB22BC">
        <w:rPr>
          <w:rFonts w:ascii="Times New Roman" w:hAnsi="Times New Roman" w:cs="Times New Roman"/>
          <w:sz w:val="24"/>
          <w:szCs w:val="24"/>
        </w:rPr>
        <w:t>T</w:t>
      </w:r>
      <w:r w:rsidRPr="00EB22BC">
        <w:rPr>
          <w:rFonts w:ascii="Times New Roman" w:hAnsi="Times New Roman" w:cs="Times New Roman"/>
          <w:sz w:val="24"/>
          <w:szCs w:val="24"/>
        </w:rPr>
        <w:t>rustees meetings.  She has already c</w:t>
      </w:r>
      <w:r w:rsidR="00882E81" w:rsidRPr="00EB22BC">
        <w:rPr>
          <w:rFonts w:ascii="Times New Roman" w:hAnsi="Times New Roman" w:cs="Times New Roman"/>
          <w:sz w:val="24"/>
          <w:szCs w:val="24"/>
        </w:rPr>
        <w:t xml:space="preserve">ontacted </w:t>
      </w:r>
      <w:r w:rsidRPr="00EB22BC">
        <w:rPr>
          <w:rFonts w:ascii="Times New Roman" w:hAnsi="Times New Roman" w:cs="Times New Roman"/>
          <w:sz w:val="24"/>
          <w:szCs w:val="24"/>
        </w:rPr>
        <w:t>WFSE, the classified staff union</w:t>
      </w:r>
      <w:r w:rsidR="00882E81" w:rsidRPr="00EB22BC">
        <w:rPr>
          <w:rFonts w:ascii="Times New Roman" w:hAnsi="Times New Roman" w:cs="Times New Roman"/>
          <w:sz w:val="24"/>
          <w:szCs w:val="24"/>
        </w:rPr>
        <w:t xml:space="preserve">, </w:t>
      </w:r>
      <w:r w:rsidRPr="00EB22BC">
        <w:rPr>
          <w:rFonts w:ascii="Times New Roman" w:hAnsi="Times New Roman" w:cs="Times New Roman"/>
          <w:sz w:val="24"/>
          <w:szCs w:val="24"/>
        </w:rPr>
        <w:t>and</w:t>
      </w:r>
      <w:r w:rsidR="00882E81" w:rsidRPr="00EB22BC">
        <w:rPr>
          <w:rFonts w:ascii="Times New Roman" w:hAnsi="Times New Roman" w:cs="Times New Roman"/>
          <w:sz w:val="24"/>
          <w:szCs w:val="24"/>
        </w:rPr>
        <w:t xml:space="preserve"> will contact ASB and </w:t>
      </w:r>
      <w:r w:rsidRPr="00EB22BC">
        <w:rPr>
          <w:rFonts w:ascii="Times New Roman" w:hAnsi="Times New Roman" w:cs="Times New Roman"/>
          <w:sz w:val="24"/>
          <w:szCs w:val="24"/>
        </w:rPr>
        <w:t>the Club C</w:t>
      </w:r>
      <w:r w:rsidR="00882E81" w:rsidRPr="00EB22BC">
        <w:rPr>
          <w:rFonts w:ascii="Times New Roman" w:hAnsi="Times New Roman" w:cs="Times New Roman"/>
          <w:sz w:val="24"/>
          <w:szCs w:val="24"/>
        </w:rPr>
        <w:t>ouncil</w:t>
      </w:r>
      <w:r w:rsidRPr="00EB22BC">
        <w:rPr>
          <w:rFonts w:ascii="Times New Roman" w:hAnsi="Times New Roman" w:cs="Times New Roman"/>
          <w:sz w:val="24"/>
          <w:szCs w:val="24"/>
        </w:rPr>
        <w:t>.</w:t>
      </w:r>
    </w:p>
    <w:p w:rsidR="009B2028" w:rsidRPr="00EB22BC" w:rsidRDefault="00421B1D" w:rsidP="00EB22BC">
      <w:pPr>
        <w:pStyle w:val="ListParagraph"/>
        <w:numPr>
          <w:ilvl w:val="0"/>
          <w:numId w:val="3"/>
        </w:numPr>
        <w:spacing w:after="0" w:line="240" w:lineRule="auto"/>
        <w:ind w:left="360"/>
        <w:rPr>
          <w:rFonts w:ascii="Times New Roman" w:hAnsi="Times New Roman" w:cs="Times New Roman"/>
          <w:sz w:val="24"/>
          <w:szCs w:val="24"/>
        </w:rPr>
      </w:pPr>
      <w:r w:rsidRPr="00EB22BC">
        <w:rPr>
          <w:rFonts w:ascii="Times New Roman" w:hAnsi="Times New Roman" w:cs="Times New Roman"/>
          <w:sz w:val="24"/>
          <w:szCs w:val="24"/>
        </w:rPr>
        <w:t>M</w:t>
      </w:r>
      <w:r w:rsidR="009B2028" w:rsidRPr="00EB22BC">
        <w:rPr>
          <w:rFonts w:ascii="Times New Roman" w:hAnsi="Times New Roman" w:cs="Times New Roman"/>
          <w:sz w:val="24"/>
          <w:szCs w:val="24"/>
        </w:rPr>
        <w:t>embership Meeting</w:t>
      </w:r>
      <w:r w:rsidRPr="00EB22BC">
        <w:rPr>
          <w:rFonts w:ascii="Times New Roman" w:hAnsi="Times New Roman" w:cs="Times New Roman"/>
          <w:sz w:val="24"/>
          <w:szCs w:val="24"/>
        </w:rPr>
        <w:t>: Trish will s</w:t>
      </w:r>
      <w:r w:rsidR="00571C68" w:rsidRPr="00EB22BC">
        <w:rPr>
          <w:rFonts w:ascii="Times New Roman" w:hAnsi="Times New Roman" w:cs="Times New Roman"/>
          <w:sz w:val="24"/>
          <w:szCs w:val="24"/>
        </w:rPr>
        <w:t>end out e-mail asking for names for elections</w:t>
      </w:r>
      <w:r w:rsidRPr="00EB22BC">
        <w:rPr>
          <w:rFonts w:ascii="Times New Roman" w:hAnsi="Times New Roman" w:cs="Times New Roman"/>
          <w:sz w:val="24"/>
          <w:szCs w:val="24"/>
        </w:rPr>
        <w:t>.  The Winter meeting is</w:t>
      </w:r>
      <w:r w:rsidR="00571C68" w:rsidRPr="00EB22BC">
        <w:rPr>
          <w:rFonts w:ascii="Times New Roman" w:hAnsi="Times New Roman" w:cs="Times New Roman"/>
          <w:sz w:val="24"/>
          <w:szCs w:val="24"/>
        </w:rPr>
        <w:t xml:space="preserve"> scheduled for </w:t>
      </w:r>
      <w:r w:rsidRPr="00EB22BC">
        <w:rPr>
          <w:rFonts w:ascii="Times New Roman" w:hAnsi="Times New Roman" w:cs="Times New Roman"/>
          <w:sz w:val="24"/>
          <w:szCs w:val="24"/>
        </w:rPr>
        <w:t>February</w:t>
      </w:r>
      <w:r w:rsidR="00571C68" w:rsidRPr="00EB22BC">
        <w:rPr>
          <w:rFonts w:ascii="Times New Roman" w:hAnsi="Times New Roman" w:cs="Times New Roman"/>
          <w:sz w:val="24"/>
          <w:szCs w:val="24"/>
        </w:rPr>
        <w:t xml:space="preserve"> 25, Wednesday</w:t>
      </w:r>
      <w:r w:rsidR="00DD4B4C" w:rsidRPr="00EB22BC">
        <w:rPr>
          <w:rFonts w:ascii="Times New Roman" w:hAnsi="Times New Roman" w:cs="Times New Roman"/>
          <w:sz w:val="24"/>
          <w:szCs w:val="24"/>
        </w:rPr>
        <w:t>, 1:30-3:00</w:t>
      </w:r>
    </w:p>
    <w:p w:rsidR="0037026D" w:rsidRPr="00EB22BC" w:rsidRDefault="0037026D" w:rsidP="00EB22BC">
      <w:pPr>
        <w:pStyle w:val="ListParagraph"/>
        <w:numPr>
          <w:ilvl w:val="0"/>
          <w:numId w:val="3"/>
        </w:numPr>
        <w:spacing w:after="0" w:line="240" w:lineRule="auto"/>
        <w:ind w:left="360"/>
        <w:rPr>
          <w:rFonts w:ascii="Times New Roman" w:hAnsi="Times New Roman" w:cs="Times New Roman"/>
          <w:sz w:val="24"/>
          <w:szCs w:val="24"/>
        </w:rPr>
      </w:pPr>
      <w:r w:rsidRPr="00EB22BC">
        <w:rPr>
          <w:rFonts w:ascii="Times New Roman" w:hAnsi="Times New Roman" w:cs="Times New Roman"/>
          <w:sz w:val="24"/>
          <w:szCs w:val="24"/>
        </w:rPr>
        <w:t>Election of Officers</w:t>
      </w:r>
      <w:r w:rsidR="00421B1D" w:rsidRPr="00EB22BC">
        <w:rPr>
          <w:rFonts w:ascii="Times New Roman" w:hAnsi="Times New Roman" w:cs="Times New Roman"/>
          <w:sz w:val="24"/>
          <w:szCs w:val="24"/>
        </w:rPr>
        <w:t>: the positions of Vice-presidents of Finance, Communications, Academic Affairs, Grievances, and Associate Faculty are up for election this year.  Sue, David, Brett, Steve, and Elke will need to decide if they want to continue in these positions.</w:t>
      </w:r>
    </w:p>
    <w:p w:rsidR="00D7276F" w:rsidRPr="00EB22BC" w:rsidRDefault="00D7276F" w:rsidP="00EB22BC">
      <w:pPr>
        <w:pStyle w:val="ListParagraph"/>
        <w:numPr>
          <w:ilvl w:val="0"/>
          <w:numId w:val="3"/>
        </w:numPr>
        <w:spacing w:after="0" w:line="240" w:lineRule="auto"/>
        <w:ind w:left="360"/>
        <w:rPr>
          <w:rFonts w:ascii="Times New Roman" w:hAnsi="Times New Roman" w:cs="Times New Roman"/>
          <w:sz w:val="24"/>
          <w:szCs w:val="24"/>
        </w:rPr>
      </w:pPr>
      <w:r w:rsidRPr="00EB22BC">
        <w:rPr>
          <w:rFonts w:ascii="Times New Roman" w:hAnsi="Times New Roman" w:cs="Times New Roman"/>
          <w:sz w:val="24"/>
          <w:szCs w:val="24"/>
        </w:rPr>
        <w:t>ExCo Meeting times</w:t>
      </w:r>
      <w:r w:rsidR="00421B1D" w:rsidRPr="00EB22BC">
        <w:rPr>
          <w:rFonts w:ascii="Times New Roman" w:hAnsi="Times New Roman" w:cs="Times New Roman"/>
          <w:sz w:val="24"/>
          <w:szCs w:val="24"/>
        </w:rPr>
        <w:t>: no discussion today</w:t>
      </w:r>
    </w:p>
    <w:p w:rsidR="00DD4B4C" w:rsidRPr="00EB22BC" w:rsidRDefault="00EB22BC" w:rsidP="00EB22BC">
      <w:pPr>
        <w:pStyle w:val="ListParagraph"/>
        <w:numPr>
          <w:ilvl w:val="0"/>
          <w:numId w:val="3"/>
        </w:numPr>
        <w:spacing w:after="0" w:line="240" w:lineRule="auto"/>
        <w:ind w:left="360"/>
        <w:rPr>
          <w:rFonts w:ascii="Times New Roman" w:hAnsi="Times New Roman" w:cs="Times New Roman"/>
          <w:sz w:val="24"/>
          <w:szCs w:val="24"/>
        </w:rPr>
      </w:pPr>
      <w:r w:rsidRPr="00EB22BC">
        <w:rPr>
          <w:rFonts w:ascii="Times New Roman" w:hAnsi="Times New Roman" w:cs="Times New Roman"/>
          <w:sz w:val="24"/>
          <w:szCs w:val="24"/>
        </w:rPr>
        <w:t>T</w:t>
      </w:r>
      <w:r w:rsidR="00DD4B4C" w:rsidRPr="00EB22BC">
        <w:rPr>
          <w:rFonts w:ascii="Times New Roman" w:hAnsi="Times New Roman" w:cs="Times New Roman"/>
          <w:sz w:val="24"/>
          <w:szCs w:val="24"/>
        </w:rPr>
        <w:t>enure buyout</w:t>
      </w:r>
      <w:r w:rsidR="00046882" w:rsidRPr="00EB22BC">
        <w:rPr>
          <w:rFonts w:ascii="Times New Roman" w:hAnsi="Times New Roman" w:cs="Times New Roman"/>
          <w:sz w:val="24"/>
          <w:szCs w:val="24"/>
        </w:rPr>
        <w:t>:</w:t>
      </w:r>
      <w:r w:rsidR="00DD4B4C" w:rsidRPr="00EB22BC">
        <w:rPr>
          <w:rFonts w:ascii="Times New Roman" w:hAnsi="Times New Roman" w:cs="Times New Roman"/>
          <w:sz w:val="24"/>
          <w:szCs w:val="24"/>
        </w:rPr>
        <w:t xml:space="preserve"> </w:t>
      </w:r>
      <w:r w:rsidR="00046882" w:rsidRPr="00EB22BC">
        <w:rPr>
          <w:rFonts w:ascii="Times New Roman" w:hAnsi="Times New Roman" w:cs="Times New Roman"/>
          <w:sz w:val="24"/>
          <w:szCs w:val="24"/>
        </w:rPr>
        <w:t>there has been n</w:t>
      </w:r>
      <w:r w:rsidR="00DD4B4C" w:rsidRPr="00EB22BC">
        <w:rPr>
          <w:rFonts w:ascii="Times New Roman" w:hAnsi="Times New Roman" w:cs="Times New Roman"/>
          <w:sz w:val="24"/>
          <w:szCs w:val="24"/>
        </w:rPr>
        <w:t>o official word yet</w:t>
      </w:r>
      <w:r w:rsidR="00046882" w:rsidRPr="00EB22BC">
        <w:rPr>
          <w:rFonts w:ascii="Times New Roman" w:hAnsi="Times New Roman" w:cs="Times New Roman"/>
          <w:sz w:val="24"/>
          <w:szCs w:val="24"/>
        </w:rPr>
        <w:t xml:space="preserve"> of how many people plan to exercise this option.  The </w:t>
      </w:r>
      <w:r w:rsidR="00DD4B4C" w:rsidRPr="00EB22BC">
        <w:rPr>
          <w:rFonts w:ascii="Times New Roman" w:hAnsi="Times New Roman" w:cs="Times New Roman"/>
          <w:sz w:val="24"/>
          <w:szCs w:val="24"/>
        </w:rPr>
        <w:t xml:space="preserve">deadline for HR to notify </w:t>
      </w:r>
      <w:r w:rsidR="00046882" w:rsidRPr="00EB22BC">
        <w:rPr>
          <w:rFonts w:ascii="Times New Roman" w:hAnsi="Times New Roman" w:cs="Times New Roman"/>
          <w:sz w:val="24"/>
          <w:szCs w:val="24"/>
        </w:rPr>
        <w:t xml:space="preserve">any who expressed </w:t>
      </w:r>
      <w:r w:rsidR="00816772" w:rsidRPr="00EB22BC">
        <w:rPr>
          <w:rFonts w:ascii="Times New Roman" w:hAnsi="Times New Roman" w:cs="Times New Roman"/>
          <w:sz w:val="24"/>
          <w:szCs w:val="24"/>
        </w:rPr>
        <w:t xml:space="preserve">interest is </w:t>
      </w:r>
      <w:r w:rsidR="00DD4B4C" w:rsidRPr="00EB22BC">
        <w:rPr>
          <w:rFonts w:ascii="Times New Roman" w:hAnsi="Times New Roman" w:cs="Times New Roman"/>
          <w:sz w:val="24"/>
          <w:szCs w:val="24"/>
        </w:rPr>
        <w:t>mid</w:t>
      </w:r>
      <w:r w:rsidR="00816772" w:rsidRPr="00EB22BC">
        <w:rPr>
          <w:rFonts w:ascii="Times New Roman" w:hAnsi="Times New Roman" w:cs="Times New Roman"/>
          <w:sz w:val="24"/>
          <w:szCs w:val="24"/>
        </w:rPr>
        <w:t>-</w:t>
      </w:r>
      <w:r>
        <w:rPr>
          <w:rFonts w:ascii="Times New Roman" w:hAnsi="Times New Roman" w:cs="Times New Roman"/>
          <w:sz w:val="24"/>
          <w:szCs w:val="24"/>
        </w:rPr>
        <w:t>January.</w:t>
      </w:r>
    </w:p>
    <w:p w:rsidR="00DD4B4C" w:rsidRPr="00B06408" w:rsidRDefault="00DD4B4C" w:rsidP="00AD5C1F">
      <w:pPr>
        <w:spacing w:after="0" w:line="240" w:lineRule="auto"/>
        <w:rPr>
          <w:rFonts w:ascii="Times New Roman" w:hAnsi="Times New Roman" w:cs="Times New Roman"/>
          <w:sz w:val="24"/>
          <w:szCs w:val="24"/>
        </w:rPr>
      </w:pPr>
    </w:p>
    <w:p w:rsidR="00DD4B4C" w:rsidRDefault="00816772" w:rsidP="00AD5C1F">
      <w:pPr>
        <w:spacing w:after="0" w:line="240" w:lineRule="auto"/>
        <w:rPr>
          <w:rFonts w:ascii="Times New Roman" w:hAnsi="Times New Roman" w:cs="Times New Roman"/>
          <w:sz w:val="24"/>
          <w:szCs w:val="24"/>
        </w:rPr>
      </w:pPr>
      <w:r>
        <w:rPr>
          <w:rFonts w:ascii="Times New Roman" w:hAnsi="Times New Roman" w:cs="Times New Roman"/>
          <w:sz w:val="24"/>
          <w:szCs w:val="24"/>
        </w:rPr>
        <w:t>Note: today’s meeting was cut short to ac</w:t>
      </w:r>
      <w:r w:rsidR="00DD4B4C" w:rsidRPr="00B06408">
        <w:rPr>
          <w:rFonts w:ascii="Times New Roman" w:hAnsi="Times New Roman" w:cs="Times New Roman"/>
          <w:sz w:val="24"/>
          <w:szCs w:val="24"/>
        </w:rPr>
        <w:t xml:space="preserve">commodate </w:t>
      </w:r>
      <w:r>
        <w:rPr>
          <w:rFonts w:ascii="Times New Roman" w:hAnsi="Times New Roman" w:cs="Times New Roman"/>
          <w:sz w:val="24"/>
          <w:szCs w:val="24"/>
        </w:rPr>
        <w:t>the A</w:t>
      </w:r>
      <w:r w:rsidR="00DD4B4C" w:rsidRPr="00B06408">
        <w:rPr>
          <w:rFonts w:ascii="Times New Roman" w:hAnsi="Times New Roman" w:cs="Times New Roman"/>
          <w:sz w:val="24"/>
          <w:szCs w:val="24"/>
        </w:rPr>
        <w:t xml:space="preserve">ll </w:t>
      </w:r>
      <w:r>
        <w:rPr>
          <w:rFonts w:ascii="Times New Roman" w:hAnsi="Times New Roman" w:cs="Times New Roman"/>
          <w:sz w:val="24"/>
          <w:szCs w:val="24"/>
        </w:rPr>
        <w:t>In</w:t>
      </w:r>
      <w:r w:rsidR="00DD4B4C" w:rsidRPr="00B06408">
        <w:rPr>
          <w:rFonts w:ascii="Times New Roman" w:hAnsi="Times New Roman" w:cs="Times New Roman"/>
          <w:sz w:val="24"/>
          <w:szCs w:val="24"/>
        </w:rPr>
        <w:t>st</w:t>
      </w:r>
      <w:r>
        <w:rPr>
          <w:rFonts w:ascii="Times New Roman" w:hAnsi="Times New Roman" w:cs="Times New Roman"/>
          <w:sz w:val="24"/>
          <w:szCs w:val="24"/>
        </w:rPr>
        <w:t>ruction</w:t>
      </w:r>
      <w:r w:rsidR="00DD4B4C" w:rsidRPr="00B06408">
        <w:rPr>
          <w:rFonts w:ascii="Times New Roman" w:hAnsi="Times New Roman" w:cs="Times New Roman"/>
          <w:sz w:val="24"/>
          <w:szCs w:val="24"/>
        </w:rPr>
        <w:t xml:space="preserve"> </w:t>
      </w:r>
      <w:r>
        <w:rPr>
          <w:rFonts w:ascii="Times New Roman" w:hAnsi="Times New Roman" w:cs="Times New Roman"/>
          <w:sz w:val="24"/>
          <w:szCs w:val="24"/>
        </w:rPr>
        <w:t>meeting</w:t>
      </w:r>
      <w:r w:rsidR="00045FD8">
        <w:rPr>
          <w:rFonts w:ascii="Times New Roman" w:hAnsi="Times New Roman" w:cs="Times New Roman"/>
          <w:sz w:val="24"/>
          <w:szCs w:val="24"/>
        </w:rPr>
        <w:t>.</w:t>
      </w:r>
    </w:p>
    <w:p w:rsidR="00045FD8" w:rsidRPr="00B06408" w:rsidRDefault="00045FD8" w:rsidP="00AD5C1F">
      <w:pPr>
        <w:spacing w:after="0" w:line="240" w:lineRule="auto"/>
        <w:rPr>
          <w:rFonts w:ascii="Times New Roman" w:hAnsi="Times New Roman" w:cs="Times New Roman"/>
          <w:sz w:val="24"/>
          <w:szCs w:val="24"/>
        </w:rPr>
      </w:pPr>
    </w:p>
    <w:p w:rsidR="00DD4B4C" w:rsidRPr="00B06408" w:rsidRDefault="00DD4B4C" w:rsidP="00AD5C1F">
      <w:pPr>
        <w:spacing w:after="0" w:line="240" w:lineRule="auto"/>
        <w:rPr>
          <w:rFonts w:ascii="Times New Roman" w:hAnsi="Times New Roman" w:cs="Times New Roman"/>
          <w:sz w:val="24"/>
          <w:szCs w:val="24"/>
        </w:rPr>
      </w:pPr>
      <w:r w:rsidRPr="00B06408">
        <w:rPr>
          <w:rFonts w:ascii="Times New Roman" w:hAnsi="Times New Roman" w:cs="Times New Roman"/>
          <w:sz w:val="24"/>
          <w:szCs w:val="24"/>
        </w:rPr>
        <w:t>Adjourn</w:t>
      </w:r>
      <w:r w:rsidR="00045FD8">
        <w:rPr>
          <w:rFonts w:ascii="Times New Roman" w:hAnsi="Times New Roman" w:cs="Times New Roman"/>
          <w:sz w:val="24"/>
          <w:szCs w:val="24"/>
        </w:rPr>
        <w:t xml:space="preserve">ed at </w:t>
      </w:r>
      <w:r w:rsidRPr="00B06408">
        <w:rPr>
          <w:rFonts w:ascii="Times New Roman" w:hAnsi="Times New Roman" w:cs="Times New Roman"/>
          <w:sz w:val="24"/>
          <w:szCs w:val="24"/>
        </w:rPr>
        <w:t>2:30</w:t>
      </w:r>
    </w:p>
    <w:p w:rsidR="00B06408" w:rsidRDefault="00B06408">
      <w:pPr>
        <w:spacing w:after="0" w:line="240" w:lineRule="auto"/>
        <w:rPr>
          <w:rFonts w:ascii="Times New Roman" w:hAnsi="Times New Roman" w:cs="Times New Roman"/>
          <w:sz w:val="24"/>
          <w:szCs w:val="24"/>
        </w:rPr>
      </w:pPr>
    </w:p>
    <w:p w:rsidR="00EB22BC" w:rsidRDefault="00EB22BC">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EB22BC" w:rsidRDefault="00EB22BC">
      <w:pPr>
        <w:spacing w:after="0" w:line="240" w:lineRule="auto"/>
        <w:rPr>
          <w:rFonts w:ascii="Times New Roman" w:hAnsi="Times New Roman" w:cs="Times New Roman"/>
          <w:sz w:val="24"/>
          <w:szCs w:val="24"/>
        </w:rPr>
      </w:pPr>
      <w:r>
        <w:rPr>
          <w:rFonts w:ascii="Times New Roman" w:hAnsi="Times New Roman" w:cs="Times New Roman"/>
          <w:sz w:val="24"/>
          <w:szCs w:val="24"/>
        </w:rPr>
        <w:t>Trish Davies, VP for Records and Elections</w:t>
      </w:r>
    </w:p>
    <w:p w:rsidR="00EB22BC" w:rsidRPr="00B06408" w:rsidRDefault="00EB22BC">
      <w:pPr>
        <w:spacing w:after="0" w:line="240" w:lineRule="auto"/>
        <w:rPr>
          <w:rFonts w:ascii="Times New Roman" w:hAnsi="Times New Roman" w:cs="Times New Roman"/>
          <w:sz w:val="24"/>
          <w:szCs w:val="24"/>
        </w:rPr>
      </w:pPr>
      <w:r>
        <w:rPr>
          <w:rFonts w:ascii="Times New Roman" w:hAnsi="Times New Roman" w:cs="Times New Roman"/>
          <w:sz w:val="24"/>
          <w:szCs w:val="24"/>
        </w:rPr>
        <w:t>January 26, 2015</w:t>
      </w:r>
    </w:p>
    <w:sectPr w:rsidR="00EB22BC" w:rsidRPr="00B06408" w:rsidSect="001567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B11E0"/>
    <w:multiLevelType w:val="hybridMultilevel"/>
    <w:tmpl w:val="0A18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D1DF3"/>
    <w:multiLevelType w:val="hybridMultilevel"/>
    <w:tmpl w:val="3D3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3773AE"/>
    <w:multiLevelType w:val="hybridMultilevel"/>
    <w:tmpl w:val="417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13F0"/>
    <w:rsid w:val="00045FD8"/>
    <w:rsid w:val="00046882"/>
    <w:rsid w:val="000752BB"/>
    <w:rsid w:val="000F4963"/>
    <w:rsid w:val="001567FF"/>
    <w:rsid w:val="00180C68"/>
    <w:rsid w:val="001B6A9C"/>
    <w:rsid w:val="001C45C0"/>
    <w:rsid w:val="0024701B"/>
    <w:rsid w:val="002572F3"/>
    <w:rsid w:val="002C2A4C"/>
    <w:rsid w:val="003013F0"/>
    <w:rsid w:val="00307F20"/>
    <w:rsid w:val="0037026D"/>
    <w:rsid w:val="003D04FE"/>
    <w:rsid w:val="00421B1D"/>
    <w:rsid w:val="00437E1B"/>
    <w:rsid w:val="00473A41"/>
    <w:rsid w:val="004D2DEC"/>
    <w:rsid w:val="004D4FA3"/>
    <w:rsid w:val="004D54C0"/>
    <w:rsid w:val="005551C7"/>
    <w:rsid w:val="0056508F"/>
    <w:rsid w:val="00571C68"/>
    <w:rsid w:val="005B0032"/>
    <w:rsid w:val="00637339"/>
    <w:rsid w:val="006754F2"/>
    <w:rsid w:val="006F5595"/>
    <w:rsid w:val="00732DFF"/>
    <w:rsid w:val="00740C54"/>
    <w:rsid w:val="00810260"/>
    <w:rsid w:val="00816772"/>
    <w:rsid w:val="00875C02"/>
    <w:rsid w:val="00882E81"/>
    <w:rsid w:val="00944182"/>
    <w:rsid w:val="00951359"/>
    <w:rsid w:val="0099501E"/>
    <w:rsid w:val="009B2028"/>
    <w:rsid w:val="009F6B5F"/>
    <w:rsid w:val="00A8157B"/>
    <w:rsid w:val="00A9322F"/>
    <w:rsid w:val="00A94978"/>
    <w:rsid w:val="00AA5C4F"/>
    <w:rsid w:val="00AD32EB"/>
    <w:rsid w:val="00AD5C1F"/>
    <w:rsid w:val="00AF02B5"/>
    <w:rsid w:val="00B06408"/>
    <w:rsid w:val="00B35A77"/>
    <w:rsid w:val="00B45B04"/>
    <w:rsid w:val="00C31B41"/>
    <w:rsid w:val="00C809FE"/>
    <w:rsid w:val="00CF7A09"/>
    <w:rsid w:val="00D61A50"/>
    <w:rsid w:val="00D71AED"/>
    <w:rsid w:val="00D7276F"/>
    <w:rsid w:val="00D75883"/>
    <w:rsid w:val="00D75E22"/>
    <w:rsid w:val="00DC3EA0"/>
    <w:rsid w:val="00DD4B4C"/>
    <w:rsid w:val="00E40F61"/>
    <w:rsid w:val="00E868CD"/>
    <w:rsid w:val="00E96B1A"/>
    <w:rsid w:val="00EB22BC"/>
    <w:rsid w:val="00EC03AF"/>
    <w:rsid w:val="00EE221D"/>
    <w:rsid w:val="00EE660F"/>
    <w:rsid w:val="00F2649C"/>
    <w:rsid w:val="00F57C30"/>
    <w:rsid w:val="00F845BE"/>
    <w:rsid w:val="00FF7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60"/>
    <w:rPr>
      <w:rFonts w:ascii="Segoe UI" w:hAnsi="Segoe UI" w:cs="Segoe UI"/>
      <w:sz w:val="18"/>
      <w:szCs w:val="18"/>
    </w:rPr>
  </w:style>
  <w:style w:type="paragraph" w:styleId="ListParagraph">
    <w:name w:val="List Paragraph"/>
    <w:basedOn w:val="Normal"/>
    <w:uiPriority w:val="34"/>
    <w:qFormat/>
    <w:rsid w:val="00045FD8"/>
    <w:pPr>
      <w:ind w:left="720"/>
      <w:contextualSpacing/>
    </w:pPr>
  </w:style>
</w:styles>
</file>

<file path=word/webSettings.xml><?xml version="1.0" encoding="utf-8"?>
<w:webSettings xmlns:r="http://schemas.openxmlformats.org/officeDocument/2006/relationships" xmlns:w="http://schemas.openxmlformats.org/wordprocessingml/2006/main">
  <w:divs>
    <w:div w:id="1496335133">
      <w:bodyDiv w:val="1"/>
      <w:marLeft w:val="0"/>
      <w:marRight w:val="0"/>
      <w:marTop w:val="0"/>
      <w:marBottom w:val="0"/>
      <w:divBdr>
        <w:top w:val="none" w:sz="0" w:space="0" w:color="auto"/>
        <w:left w:val="none" w:sz="0" w:space="0" w:color="auto"/>
        <w:bottom w:val="none" w:sz="0" w:space="0" w:color="auto"/>
        <w:right w:val="none" w:sz="0" w:space="0" w:color="auto"/>
      </w:divBdr>
      <w:divsChild>
        <w:div w:id="384378270">
          <w:marLeft w:val="0"/>
          <w:marRight w:val="0"/>
          <w:marTop w:val="0"/>
          <w:marBottom w:val="0"/>
          <w:divBdr>
            <w:top w:val="none" w:sz="0" w:space="0" w:color="auto"/>
            <w:left w:val="none" w:sz="0" w:space="0" w:color="auto"/>
            <w:bottom w:val="none" w:sz="0" w:space="0" w:color="auto"/>
            <w:right w:val="none" w:sz="0" w:space="0" w:color="auto"/>
          </w:divBdr>
        </w:div>
        <w:div w:id="771128087">
          <w:marLeft w:val="0"/>
          <w:marRight w:val="0"/>
          <w:marTop w:val="0"/>
          <w:marBottom w:val="0"/>
          <w:divBdr>
            <w:top w:val="none" w:sz="0" w:space="0" w:color="auto"/>
            <w:left w:val="none" w:sz="0" w:space="0" w:color="auto"/>
            <w:bottom w:val="none" w:sz="0" w:space="0" w:color="auto"/>
            <w:right w:val="none" w:sz="0" w:space="0" w:color="auto"/>
          </w:divBdr>
        </w:div>
        <w:div w:id="1023243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Davies</dc:creator>
  <cp:lastModifiedBy>AFT</cp:lastModifiedBy>
  <cp:revision>2</cp:revision>
  <cp:lastPrinted>2015-01-12T17:46:00Z</cp:lastPrinted>
  <dcterms:created xsi:type="dcterms:W3CDTF">2016-10-18T16:02:00Z</dcterms:created>
  <dcterms:modified xsi:type="dcterms:W3CDTF">2016-10-18T16:02:00Z</dcterms:modified>
</cp:coreProperties>
</file>