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86" w:rsidRDefault="00313D86" w:rsidP="00313D86">
      <w:pPr>
        <w:jc w:val="center"/>
        <w:rPr>
          <w:b/>
          <w:sz w:val="24"/>
          <w:szCs w:val="24"/>
        </w:rPr>
      </w:pPr>
      <w:r w:rsidRPr="00DE7B95">
        <w:rPr>
          <w:b/>
          <w:sz w:val="24"/>
          <w:szCs w:val="24"/>
        </w:rPr>
        <w:t>Minutes</w:t>
      </w:r>
      <w:r w:rsidRPr="00DE7B95">
        <w:rPr>
          <w:b/>
          <w:sz w:val="24"/>
          <w:szCs w:val="24"/>
        </w:rPr>
        <w:br/>
        <w:t>AFT-Everett, Local 1873</w:t>
      </w:r>
      <w:r w:rsidRPr="00DE7B95">
        <w:rPr>
          <w:b/>
          <w:sz w:val="24"/>
          <w:szCs w:val="24"/>
        </w:rPr>
        <w:br/>
        <w:t>Executive Council Meeting</w:t>
      </w:r>
    </w:p>
    <w:p w:rsidR="00313D86" w:rsidRDefault="00313D86" w:rsidP="00313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13, 2017, 1:30-3pm </w:t>
      </w:r>
    </w:p>
    <w:p w:rsidR="00313D86" w:rsidRDefault="00313D86" w:rsidP="00313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GWH 326</w:t>
      </w:r>
    </w:p>
    <w:p w:rsidR="00313D86" w:rsidRPr="00DE7B95" w:rsidRDefault="00313D86" w:rsidP="00313D86">
      <w:pPr>
        <w:jc w:val="center"/>
        <w:rPr>
          <w:b/>
          <w:sz w:val="24"/>
          <w:szCs w:val="24"/>
        </w:rPr>
      </w:pPr>
    </w:p>
    <w:p w:rsidR="00313D86" w:rsidRDefault="00313D86" w:rsidP="00313D86">
      <w:pPr>
        <w:jc w:val="both"/>
      </w:pPr>
      <w:r w:rsidRPr="008417A3">
        <w:rPr>
          <w:b/>
        </w:rPr>
        <w:t>Present:</w:t>
      </w:r>
      <w:r>
        <w:t xml:space="preserve"> </w:t>
      </w:r>
      <w:proofErr w:type="spellStart"/>
      <w:r>
        <w:t>ElkeDinter</w:t>
      </w:r>
      <w:proofErr w:type="spellEnd"/>
      <w:r>
        <w:t xml:space="preserve">, Brett </w:t>
      </w:r>
      <w:proofErr w:type="spellStart"/>
      <w:r>
        <w:t>Kuwada</w:t>
      </w:r>
      <w:proofErr w:type="spellEnd"/>
      <w:r>
        <w:t xml:space="preserve">, David Rash, Nina Benedetti, Sue Grigsby, Mike </w:t>
      </w:r>
      <w:proofErr w:type="spellStart"/>
      <w:r>
        <w:t>VanQuickenborne</w:t>
      </w:r>
      <w:proofErr w:type="spellEnd"/>
      <w:r>
        <w:t>, Earl Martin, Steve Horn, Trish Davies</w:t>
      </w:r>
    </w:p>
    <w:p w:rsidR="00313D86" w:rsidRDefault="00313D86" w:rsidP="00313D86">
      <w:pPr>
        <w:jc w:val="both"/>
      </w:pPr>
      <w:r w:rsidRPr="009B3163">
        <w:rPr>
          <w:b/>
        </w:rPr>
        <w:t>Guests:</w:t>
      </w:r>
      <w:r>
        <w:t xml:space="preserve">  Karen Strickland, Nancy Bruce</w:t>
      </w:r>
    </w:p>
    <w:p w:rsidR="00313D86" w:rsidRDefault="00313D86" w:rsidP="00313D86">
      <w:pPr>
        <w:jc w:val="both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Karen Strickland, AFT-Washington President</w:t>
      </w:r>
    </w:p>
    <w:p w:rsidR="00313D86" w:rsidRDefault="00313D86" w:rsidP="00313D86">
      <w:pPr>
        <w:pStyle w:val="ListParagraph"/>
      </w:pPr>
      <w:r>
        <w:t>Karen encouraged us to attend the upcoming 2017 Statewide AFT Conference.</w:t>
      </w:r>
    </w:p>
    <w:p w:rsidR="00313D86" w:rsidRDefault="00313D86" w:rsidP="00313D86">
      <w:pPr>
        <w:pStyle w:val="ListParagraph"/>
      </w:pPr>
      <w:r>
        <w:t>She reported there are proposals to increase per-caps (dues) due to rising costs.</w:t>
      </w:r>
    </w:p>
    <w:p w:rsidR="00313D86" w:rsidRDefault="00313D86" w:rsidP="00313D86">
      <w:pPr>
        <w:pStyle w:val="ListParagraph"/>
      </w:pPr>
      <w:r>
        <w:t>She encouraged us to attend and participate with our county labor council.</w:t>
      </w:r>
    </w:p>
    <w:p w:rsidR="00313D86" w:rsidRDefault="00313D86" w:rsidP="00313D86">
      <w:pPr>
        <w:pStyle w:val="ListParagraph"/>
      </w:pPr>
      <w:r>
        <w:t xml:space="preserve">AFT is exploring state and local interventions related to the .333 </w:t>
      </w:r>
      <w:proofErr w:type="spellStart"/>
      <w:r>
        <w:t>vs</w:t>
      </w:r>
      <w:proofErr w:type="spellEnd"/>
      <w:r>
        <w:t xml:space="preserve"> 1/3 </w:t>
      </w:r>
      <w:proofErr w:type="gramStart"/>
      <w:r>
        <w:t>issue.</w:t>
      </w:r>
      <w:proofErr w:type="gramEnd"/>
    </w:p>
    <w:p w:rsidR="00313D86" w:rsidRDefault="00313D86" w:rsidP="00313D86">
      <w:pPr>
        <w:pStyle w:val="ListParagraph"/>
      </w:pPr>
      <w:r>
        <w:t>She encouraged us to attend the Feb. 20 Equity &amp; Lobby Day event in Olympia.</w:t>
      </w:r>
    </w:p>
    <w:p w:rsidR="00313D86" w:rsidRDefault="00313D86" w:rsidP="00313D86">
      <w:pPr>
        <w:pStyle w:val="ListParagraph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Canvas Accessibility</w:t>
      </w:r>
    </w:p>
    <w:p w:rsidR="00313D86" w:rsidRDefault="00313D86" w:rsidP="00313D86">
      <w:pPr>
        <w:pStyle w:val="ListParagraph"/>
      </w:pPr>
      <w:r>
        <w:t>There is an optional voluntary program being piloted to help instructors increase accessibility for disabled students.</w:t>
      </w:r>
    </w:p>
    <w:p w:rsidR="00313D86" w:rsidRDefault="00313D86" w:rsidP="00313D86">
      <w:pPr>
        <w:pStyle w:val="ListParagraph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AFT-Everett Website</w:t>
      </w:r>
    </w:p>
    <w:p w:rsidR="00313D86" w:rsidRPr="00035096" w:rsidRDefault="00313D86" w:rsidP="00313D86">
      <w:pPr>
        <w:pStyle w:val="ListParagraph"/>
      </w:pPr>
      <w:r>
        <w:t>No new changes to report.  We will show the latest updates at our Winter General Membership Meeting.</w:t>
      </w:r>
    </w:p>
    <w:p w:rsidR="00313D86" w:rsidRDefault="00313D86" w:rsidP="00313D86">
      <w:pPr>
        <w:pStyle w:val="ListParagraph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Contingent Faculty Conference (April 8, 2017)</w:t>
      </w:r>
    </w:p>
    <w:p w:rsidR="00313D86" w:rsidRPr="00035096" w:rsidRDefault="00313D86" w:rsidP="00313D86">
      <w:pPr>
        <w:pStyle w:val="ListParagraph"/>
      </w:pPr>
      <w:r>
        <w:t>MSP travel expenses for the first 6 interested members.</w:t>
      </w:r>
    </w:p>
    <w:p w:rsidR="00313D86" w:rsidRDefault="00313D86" w:rsidP="00313D86">
      <w:pPr>
        <w:pStyle w:val="ListParagraph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Officer Elections</w:t>
      </w:r>
    </w:p>
    <w:p w:rsidR="00313D86" w:rsidRDefault="00313D86" w:rsidP="00313D86">
      <w:pPr>
        <w:pStyle w:val="ListParagraph"/>
      </w:pPr>
      <w:r>
        <w:t>Mike updated us on potential candidates for upcoming open positions.</w:t>
      </w:r>
    </w:p>
    <w:p w:rsidR="00313D86" w:rsidRPr="00A45624" w:rsidRDefault="00313D86" w:rsidP="00313D86">
      <w:pPr>
        <w:pStyle w:val="ListParagraph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 Washington Convention (Ferndale, WA  May 19-20, 2017)</w:t>
      </w:r>
    </w:p>
    <w:p w:rsidR="00313D86" w:rsidRDefault="00313D86" w:rsidP="00313D86">
      <w:pPr>
        <w:pStyle w:val="ListParagraph"/>
      </w:pPr>
      <w:r>
        <w:t>MSP for Mike to solicit requests for faculty applicants to attend this conference that AFT-Everett will fund (up to 10 applicants).</w:t>
      </w:r>
    </w:p>
    <w:p w:rsidR="00313D86" w:rsidRDefault="00313D86" w:rsidP="00313D86">
      <w:pPr>
        <w:pStyle w:val="ListParagraph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1/23/17 Minutes</w:t>
      </w:r>
    </w:p>
    <w:p w:rsidR="00313D86" w:rsidRPr="00D812CB" w:rsidRDefault="00313D86" w:rsidP="00313D86">
      <w:pPr>
        <w:pStyle w:val="ListParagraph"/>
      </w:pPr>
      <w:r>
        <w:t>MSP minutes approved</w:t>
      </w:r>
    </w:p>
    <w:p w:rsidR="00313D86" w:rsidRDefault="00313D86" w:rsidP="00313D86">
      <w:pPr>
        <w:ind w:left="720"/>
      </w:pPr>
    </w:p>
    <w:p w:rsidR="00313D86" w:rsidRDefault="00313D86" w:rsidP="00313D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Members and Financial Report</w:t>
      </w:r>
    </w:p>
    <w:p w:rsidR="00313D86" w:rsidRDefault="00313D86" w:rsidP="00313D86">
      <w:pPr>
        <w:pStyle w:val="ListParagraph"/>
      </w:pPr>
      <w:r>
        <w:t>MSP approved new members and financial report</w:t>
      </w:r>
    </w:p>
    <w:p w:rsidR="00313D86" w:rsidRDefault="00313D86" w:rsidP="00313D86">
      <w:pPr>
        <w:pStyle w:val="ListParagraph"/>
      </w:pPr>
      <w:r>
        <w:t>Sue distributed a draft of a spreadsheet for record keeping of hours spent on AFT business</w:t>
      </w:r>
    </w:p>
    <w:p w:rsidR="00313D86" w:rsidRDefault="00313D86" w:rsidP="00313D86">
      <w:pPr>
        <w:pStyle w:val="ListParagraph"/>
      </w:pPr>
      <w:r>
        <w:t>Trish volunteered to make some edits to this spreadsheet and bring a draft back.</w:t>
      </w:r>
    </w:p>
    <w:p w:rsidR="00313D86" w:rsidRDefault="00313D86" w:rsidP="00313D86">
      <w:pPr>
        <w:pStyle w:val="ListParagraph"/>
      </w:pPr>
    </w:p>
    <w:p w:rsidR="00313D86" w:rsidRPr="004223AE" w:rsidRDefault="00313D86" w:rsidP="00313D86">
      <w:pPr>
        <w:pStyle w:val="ListParagraph"/>
        <w:numPr>
          <w:ilvl w:val="0"/>
          <w:numId w:val="1"/>
        </w:numPr>
        <w:rPr>
          <w:b/>
        </w:rPr>
      </w:pPr>
      <w:r w:rsidRPr="004223AE">
        <w:rPr>
          <w:b/>
        </w:rPr>
        <w:t>LERA Conference on April 6 and 7, 2017 at the Convention Center in Seattle</w:t>
      </w:r>
    </w:p>
    <w:p w:rsidR="00313D86" w:rsidRDefault="00313D86" w:rsidP="00313D86">
      <w:pPr>
        <w:pStyle w:val="ListParagraph"/>
      </w:pPr>
      <w:r>
        <w:t>This topic was tabled for a future meeting.</w:t>
      </w:r>
    </w:p>
    <w:p w:rsidR="00313D86" w:rsidRDefault="00313D86" w:rsidP="00313D86">
      <w:pPr>
        <w:pStyle w:val="ListParagraph"/>
      </w:pPr>
    </w:p>
    <w:p w:rsidR="00313D86" w:rsidRPr="004223AE" w:rsidRDefault="00313D86" w:rsidP="00313D86">
      <w:pPr>
        <w:pStyle w:val="ListParagraph"/>
        <w:numPr>
          <w:ilvl w:val="0"/>
          <w:numId w:val="1"/>
        </w:numPr>
        <w:rPr>
          <w:b/>
        </w:rPr>
      </w:pPr>
      <w:r w:rsidRPr="004223AE">
        <w:rPr>
          <w:b/>
        </w:rPr>
        <w:t>Treasurer’s Training</w:t>
      </w:r>
    </w:p>
    <w:p w:rsidR="00313D86" w:rsidRDefault="00313D86" w:rsidP="00313D86">
      <w:pPr>
        <w:pStyle w:val="ListParagraph"/>
      </w:pPr>
      <w:r>
        <w:t>Sue agreed to attend this training.</w:t>
      </w:r>
    </w:p>
    <w:p w:rsidR="00313D86" w:rsidRDefault="00313D86" w:rsidP="00313D86">
      <w:pPr>
        <w:pStyle w:val="ListParagraph"/>
      </w:pPr>
    </w:p>
    <w:p w:rsidR="00313D86" w:rsidRDefault="00313D86" w:rsidP="00313D86">
      <w:pPr>
        <w:pStyle w:val="ListParagraph"/>
      </w:pPr>
    </w:p>
    <w:p w:rsidR="00313D86" w:rsidRDefault="00313D86" w:rsidP="00313D86">
      <w:pPr>
        <w:pStyle w:val="ListParagraph"/>
      </w:pPr>
      <w:r w:rsidRPr="00263DC7">
        <w:rPr>
          <w:b/>
          <w:u w:val="single"/>
        </w:rPr>
        <w:t>EXECUTIVE SESSION (confidential)</w:t>
      </w:r>
    </w:p>
    <w:p w:rsidR="00313D86" w:rsidRDefault="00313D86" w:rsidP="00313D86">
      <w:pPr>
        <w:pStyle w:val="ListParagraph"/>
      </w:pPr>
    </w:p>
    <w:p w:rsidR="00313D86" w:rsidRPr="007C2A07" w:rsidRDefault="00313D86" w:rsidP="00313D86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bookmarkStart w:id="0" w:name="_GoBack"/>
      <w:bookmarkEnd w:id="0"/>
      <w:r w:rsidRPr="007C2A07">
        <w:rPr>
          <w:rFonts w:cstheme="minorHAnsi"/>
        </w:rPr>
        <w:t>Respectfully submitted,</w:t>
      </w:r>
    </w:p>
    <w:p w:rsidR="00313D86" w:rsidRPr="004F7564" w:rsidRDefault="00313D86" w:rsidP="00313D86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Earl Martin</w:t>
      </w:r>
      <w:r w:rsidRPr="004F7564">
        <w:rPr>
          <w:rFonts w:cstheme="minorHAnsi"/>
        </w:rPr>
        <w:t xml:space="preserve">, VP for </w:t>
      </w:r>
      <w:r>
        <w:rPr>
          <w:rFonts w:cstheme="minorHAnsi"/>
        </w:rPr>
        <w:t>Records &amp; Elections</w:t>
      </w:r>
    </w:p>
    <w:p w:rsidR="00313D86" w:rsidRDefault="00313D86" w:rsidP="00313D86">
      <w:r>
        <w:t>February 23, 2017</w:t>
      </w:r>
    </w:p>
    <w:p w:rsidR="00CE69A2" w:rsidRDefault="00CE69A2"/>
    <w:sectPr w:rsidR="00CE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2B5"/>
    <w:multiLevelType w:val="hybridMultilevel"/>
    <w:tmpl w:val="7BEED524"/>
    <w:lvl w:ilvl="0" w:tplc="67ACB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86"/>
    <w:rsid w:val="00313D86"/>
    <w:rsid w:val="00C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Rash</dc:creator>
  <cp:lastModifiedBy>David W Rash</cp:lastModifiedBy>
  <cp:revision>1</cp:revision>
  <dcterms:created xsi:type="dcterms:W3CDTF">2017-03-09T20:31:00Z</dcterms:created>
  <dcterms:modified xsi:type="dcterms:W3CDTF">2017-03-09T20:32:00Z</dcterms:modified>
</cp:coreProperties>
</file>