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14" w:rsidRDefault="00C04014" w:rsidP="00C04014">
      <w:pPr>
        <w:jc w:val="center"/>
        <w:rPr>
          <w:b/>
          <w:sz w:val="24"/>
          <w:szCs w:val="24"/>
        </w:rPr>
      </w:pPr>
      <w:r w:rsidRPr="00DE7B95">
        <w:rPr>
          <w:b/>
          <w:sz w:val="24"/>
          <w:szCs w:val="24"/>
        </w:rPr>
        <w:t>Minutes</w:t>
      </w:r>
      <w:r w:rsidRPr="00DE7B95">
        <w:rPr>
          <w:b/>
          <w:sz w:val="24"/>
          <w:szCs w:val="24"/>
        </w:rPr>
        <w:br/>
        <w:t>AFT-Everett, Local 1873</w:t>
      </w:r>
      <w:r w:rsidRPr="00DE7B95">
        <w:rPr>
          <w:b/>
          <w:sz w:val="24"/>
          <w:szCs w:val="24"/>
        </w:rPr>
        <w:br/>
        <w:t>Executive Council Meeting</w:t>
      </w:r>
    </w:p>
    <w:p w:rsidR="00C04014" w:rsidRDefault="00C04014" w:rsidP="00C04014">
      <w:pPr>
        <w:jc w:val="center"/>
        <w:rPr>
          <w:b/>
          <w:sz w:val="24"/>
          <w:szCs w:val="24"/>
        </w:rPr>
      </w:pPr>
      <w:bookmarkStart w:id="0" w:name="_GoBack"/>
      <w:r>
        <w:rPr>
          <w:b/>
          <w:sz w:val="24"/>
          <w:szCs w:val="24"/>
        </w:rPr>
        <w:t>November 28, 2016</w:t>
      </w:r>
      <w:bookmarkEnd w:id="0"/>
      <w:r>
        <w:rPr>
          <w:b/>
          <w:sz w:val="24"/>
          <w:szCs w:val="24"/>
        </w:rPr>
        <w:t xml:space="preserve">, 1:30-3pm </w:t>
      </w:r>
    </w:p>
    <w:p w:rsidR="00C04014" w:rsidRDefault="00C04014" w:rsidP="00C04014">
      <w:pPr>
        <w:jc w:val="center"/>
        <w:rPr>
          <w:b/>
          <w:sz w:val="24"/>
          <w:szCs w:val="24"/>
        </w:rPr>
      </w:pPr>
      <w:r>
        <w:rPr>
          <w:b/>
          <w:sz w:val="24"/>
          <w:szCs w:val="24"/>
        </w:rPr>
        <w:t>GWH 326</w:t>
      </w:r>
    </w:p>
    <w:p w:rsidR="00C04014" w:rsidRPr="00DE7B95" w:rsidRDefault="00C04014" w:rsidP="00C04014">
      <w:pPr>
        <w:jc w:val="center"/>
        <w:rPr>
          <w:b/>
          <w:sz w:val="24"/>
          <w:szCs w:val="24"/>
        </w:rPr>
      </w:pPr>
    </w:p>
    <w:p w:rsidR="00C04014" w:rsidRDefault="00C04014" w:rsidP="00C04014">
      <w:pPr>
        <w:jc w:val="both"/>
      </w:pPr>
      <w:r w:rsidRPr="008417A3">
        <w:rPr>
          <w:b/>
        </w:rPr>
        <w:t>Present:</w:t>
      </w:r>
      <w:r>
        <w:t xml:space="preserve"> </w:t>
      </w:r>
      <w:proofErr w:type="spellStart"/>
      <w:r>
        <w:t>ElkeDinter</w:t>
      </w:r>
      <w:proofErr w:type="spellEnd"/>
      <w:r>
        <w:t xml:space="preserve">, Brett Kuwada, David Rash, Nina Benedetti, Sue Grigsby, Mike </w:t>
      </w:r>
      <w:proofErr w:type="spellStart"/>
      <w:r>
        <w:t>VanQuickenborne</w:t>
      </w:r>
      <w:proofErr w:type="spellEnd"/>
      <w:r>
        <w:t>, Earl Martin, Steve Horn</w:t>
      </w:r>
    </w:p>
    <w:p w:rsidR="00C04014" w:rsidRDefault="00C04014" w:rsidP="00C04014">
      <w:pPr>
        <w:jc w:val="both"/>
      </w:pPr>
      <w:r w:rsidRPr="008417A3">
        <w:rPr>
          <w:b/>
        </w:rPr>
        <w:t>Absent:</w:t>
      </w:r>
      <w:r>
        <w:t xml:space="preserve"> Mark </w:t>
      </w:r>
      <w:proofErr w:type="spellStart"/>
      <w:r>
        <w:t>Kontulis</w:t>
      </w:r>
      <w:proofErr w:type="spellEnd"/>
    </w:p>
    <w:p w:rsidR="00C04014" w:rsidRDefault="00C04014" w:rsidP="00C04014"/>
    <w:p w:rsidR="00C04014" w:rsidRDefault="00C04014" w:rsidP="00C04014">
      <w:pPr>
        <w:pStyle w:val="ListParagraph"/>
        <w:numPr>
          <w:ilvl w:val="0"/>
          <w:numId w:val="1"/>
        </w:numPr>
        <w:rPr>
          <w:b/>
        </w:rPr>
      </w:pPr>
      <w:r>
        <w:rPr>
          <w:b/>
        </w:rPr>
        <w:t>Minutes</w:t>
      </w:r>
    </w:p>
    <w:p w:rsidR="00C04014" w:rsidRDefault="00C04014" w:rsidP="00C04014">
      <w:pPr>
        <w:pStyle w:val="ListParagraph"/>
      </w:pPr>
      <w:proofErr w:type="gramStart"/>
      <w:r>
        <w:t>MSP 10/24/16 minutes.</w:t>
      </w:r>
      <w:proofErr w:type="gramEnd"/>
    </w:p>
    <w:p w:rsidR="00C04014" w:rsidRDefault="00C04014" w:rsidP="00C04014">
      <w:pPr>
        <w:pStyle w:val="ListParagraph"/>
      </w:pPr>
      <w:r>
        <w:t>11/14/16 minutes review postponed for next meeting.</w:t>
      </w:r>
    </w:p>
    <w:p w:rsidR="00C04014" w:rsidRDefault="00C04014" w:rsidP="00C04014">
      <w:pPr>
        <w:pStyle w:val="ListParagraph"/>
      </w:pPr>
    </w:p>
    <w:p w:rsidR="00C04014" w:rsidRDefault="00C04014" w:rsidP="00C04014">
      <w:pPr>
        <w:pStyle w:val="ListParagraph"/>
        <w:numPr>
          <w:ilvl w:val="0"/>
          <w:numId w:val="1"/>
        </w:numPr>
        <w:rPr>
          <w:b/>
        </w:rPr>
      </w:pPr>
      <w:proofErr w:type="spellStart"/>
      <w:r>
        <w:rPr>
          <w:b/>
        </w:rPr>
        <w:t>ExCo</w:t>
      </w:r>
      <w:proofErr w:type="spellEnd"/>
      <w:r>
        <w:rPr>
          <w:b/>
        </w:rPr>
        <w:t xml:space="preserve"> Officer Responsibilities </w:t>
      </w:r>
    </w:p>
    <w:p w:rsidR="00C04014" w:rsidRDefault="00C04014" w:rsidP="00C04014">
      <w:pPr>
        <w:pStyle w:val="ListParagraph"/>
      </w:pPr>
      <w:r>
        <w:t>Our list of officer responsibilities is in need of review and possible updates and revisions.  We agreed to centralize our most updated forms on our AFT-Everett website and will review these documents at our next meeting.</w:t>
      </w:r>
    </w:p>
    <w:p w:rsidR="00C04014" w:rsidRDefault="00C04014" w:rsidP="00C04014">
      <w:pPr>
        <w:pStyle w:val="ListParagraph"/>
      </w:pPr>
    </w:p>
    <w:p w:rsidR="00C04014" w:rsidRPr="00E36600" w:rsidRDefault="00C04014" w:rsidP="00C04014">
      <w:pPr>
        <w:pStyle w:val="ListParagraph"/>
        <w:numPr>
          <w:ilvl w:val="0"/>
          <w:numId w:val="1"/>
        </w:numPr>
        <w:rPr>
          <w:b/>
        </w:rPr>
      </w:pPr>
      <w:r>
        <w:rPr>
          <w:b/>
        </w:rPr>
        <w:t>Committees</w:t>
      </w:r>
    </w:p>
    <w:p w:rsidR="00C04014" w:rsidRDefault="00C04014" w:rsidP="00C04014">
      <w:pPr>
        <w:pStyle w:val="ListParagraph"/>
      </w:pPr>
      <w:r>
        <w:t>Earl reviewed a spreadsheet he is developing to better track committee management.  He reviewed current vacancies and will send an update of the spreadsheet to Mike when it is updated.  Earl will send all-faculty email to solicit committee membership.</w:t>
      </w:r>
    </w:p>
    <w:p w:rsidR="00C04014" w:rsidRDefault="00C04014" w:rsidP="00C04014">
      <w:pPr>
        <w:pStyle w:val="ListParagraph"/>
      </w:pPr>
    </w:p>
    <w:p w:rsidR="00C04014" w:rsidRPr="00263DC7" w:rsidRDefault="00C04014" w:rsidP="00C04014">
      <w:pPr>
        <w:pStyle w:val="ListParagraph"/>
        <w:numPr>
          <w:ilvl w:val="0"/>
          <w:numId w:val="1"/>
        </w:numPr>
        <w:rPr>
          <w:b/>
        </w:rPr>
      </w:pPr>
      <w:r>
        <w:rPr>
          <w:b/>
        </w:rPr>
        <w:t>S &amp; A Budget Committee</w:t>
      </w:r>
    </w:p>
    <w:p w:rsidR="00C04014" w:rsidRDefault="00C04014" w:rsidP="00C04014">
      <w:pPr>
        <w:pStyle w:val="ListParagraph"/>
      </w:pPr>
      <w:r>
        <w:t>Mike solicited names for this committee.</w:t>
      </w:r>
    </w:p>
    <w:p w:rsidR="00C04014" w:rsidRDefault="00C04014" w:rsidP="00C04014">
      <w:pPr>
        <w:pStyle w:val="ListParagraph"/>
      </w:pPr>
    </w:p>
    <w:p w:rsidR="00C04014" w:rsidRPr="00263DC7" w:rsidRDefault="00C04014" w:rsidP="00C04014">
      <w:pPr>
        <w:pStyle w:val="ListParagraph"/>
        <w:numPr>
          <w:ilvl w:val="0"/>
          <w:numId w:val="1"/>
        </w:numPr>
        <w:rPr>
          <w:b/>
        </w:rPr>
      </w:pPr>
      <w:r>
        <w:rPr>
          <w:b/>
        </w:rPr>
        <w:t>AFT-Everett Website</w:t>
      </w:r>
    </w:p>
    <w:p w:rsidR="00C04014" w:rsidRDefault="00C04014" w:rsidP="00C04014">
      <w:pPr>
        <w:pStyle w:val="ListParagraph"/>
      </w:pPr>
      <w:r>
        <w:t>David is continuing to improve AFT-Everett website and reported his latest content updates.</w:t>
      </w:r>
    </w:p>
    <w:p w:rsidR="00C04014" w:rsidRDefault="00C04014" w:rsidP="00C04014">
      <w:pPr>
        <w:pStyle w:val="ListParagraph"/>
      </w:pPr>
    </w:p>
    <w:p w:rsidR="00C04014" w:rsidRDefault="00C04014" w:rsidP="00C04014">
      <w:pPr>
        <w:pStyle w:val="ListParagraph"/>
        <w:numPr>
          <w:ilvl w:val="0"/>
          <w:numId w:val="1"/>
        </w:numPr>
        <w:rPr>
          <w:b/>
        </w:rPr>
      </w:pPr>
      <w:r>
        <w:rPr>
          <w:b/>
        </w:rPr>
        <w:t>Free Speech/Campus Posters</w:t>
      </w:r>
    </w:p>
    <w:p w:rsidR="00C04014" w:rsidRDefault="00C04014" w:rsidP="00C04014">
      <w:pPr>
        <w:pStyle w:val="ListParagraph"/>
      </w:pPr>
      <w:r>
        <w:t>Earl agreed to represent AFT with other campus union leaders to discuss free speech and the hanging of posters on campus.</w:t>
      </w:r>
    </w:p>
    <w:p w:rsidR="00C04014" w:rsidRPr="00A45624" w:rsidRDefault="00C04014" w:rsidP="00C04014">
      <w:pPr>
        <w:pStyle w:val="ListParagraph"/>
      </w:pPr>
    </w:p>
    <w:p w:rsidR="00C04014" w:rsidRPr="00263DC7" w:rsidRDefault="00C04014" w:rsidP="00C04014">
      <w:pPr>
        <w:pStyle w:val="ListParagraph"/>
        <w:numPr>
          <w:ilvl w:val="0"/>
          <w:numId w:val="1"/>
        </w:numPr>
        <w:rPr>
          <w:b/>
        </w:rPr>
      </w:pPr>
      <w:r>
        <w:rPr>
          <w:b/>
        </w:rPr>
        <w:t>Title IX Policy Changes</w:t>
      </w:r>
    </w:p>
    <w:p w:rsidR="00C04014" w:rsidRDefault="00C04014" w:rsidP="00C04014">
      <w:pPr>
        <w:pStyle w:val="ListParagraph"/>
      </w:pPr>
      <w:r>
        <w:t>Mike reported there are some recent changes to the campus Title IX policy and discussed the need for faculty to be involved.  Mike is considering sending out an email to the faculty.</w:t>
      </w:r>
    </w:p>
    <w:p w:rsidR="00C04014" w:rsidRDefault="00C04014" w:rsidP="00C04014">
      <w:pPr>
        <w:pStyle w:val="ListParagraph"/>
      </w:pPr>
    </w:p>
    <w:p w:rsidR="00C04014" w:rsidRDefault="00C04014" w:rsidP="00C04014">
      <w:pPr>
        <w:pStyle w:val="ListParagraph"/>
      </w:pPr>
    </w:p>
    <w:p w:rsidR="00C04014" w:rsidRPr="00276314" w:rsidRDefault="00C04014" w:rsidP="00C04014">
      <w:pPr>
        <w:pStyle w:val="ListParagraph"/>
      </w:pPr>
    </w:p>
    <w:p w:rsidR="00C04014" w:rsidRDefault="00C04014" w:rsidP="00C04014">
      <w:pPr>
        <w:pStyle w:val="ListParagraph"/>
        <w:numPr>
          <w:ilvl w:val="0"/>
          <w:numId w:val="1"/>
        </w:numPr>
        <w:rPr>
          <w:b/>
        </w:rPr>
      </w:pPr>
      <w:r>
        <w:rPr>
          <w:b/>
        </w:rPr>
        <w:t>Google Chrome</w:t>
      </w:r>
    </w:p>
    <w:p w:rsidR="00C04014" w:rsidRDefault="00C04014" w:rsidP="00C04014">
      <w:pPr>
        <w:pStyle w:val="ListParagraph"/>
      </w:pPr>
      <w:r>
        <w:t>Ed Alexander came in as a guest and we looked at Google Chrome.  He said we want to make sure we don’t choose Google Sync if we don’t want our personal browser history to be connected to our work browser history.</w:t>
      </w:r>
    </w:p>
    <w:p w:rsidR="00C04014" w:rsidRDefault="00C04014" w:rsidP="00C04014">
      <w:pPr>
        <w:pStyle w:val="ListParagraph"/>
        <w:rPr>
          <w:b/>
          <w:u w:val="single"/>
        </w:rPr>
      </w:pPr>
    </w:p>
    <w:p w:rsidR="00C04014" w:rsidRPr="00263DC7" w:rsidRDefault="00C04014" w:rsidP="00C04014">
      <w:pPr>
        <w:pStyle w:val="ListParagraph"/>
        <w:rPr>
          <w:b/>
          <w:u w:val="single"/>
        </w:rPr>
      </w:pPr>
      <w:r w:rsidRPr="00263DC7">
        <w:rPr>
          <w:b/>
          <w:u w:val="single"/>
        </w:rPr>
        <w:t>EXECUTIVE SESSION (confidential)</w:t>
      </w:r>
    </w:p>
    <w:p w:rsidR="00C04014" w:rsidRDefault="00C04014" w:rsidP="00C04014">
      <w:pPr>
        <w:pStyle w:val="ListParagraph"/>
      </w:pPr>
    </w:p>
    <w:p w:rsidR="00C04014" w:rsidRDefault="00C04014" w:rsidP="00C04014">
      <w:pPr>
        <w:pStyle w:val="ListParagraph"/>
      </w:pPr>
    </w:p>
    <w:p w:rsidR="00C04014" w:rsidRDefault="00C04014" w:rsidP="00C04014">
      <w:pPr>
        <w:pStyle w:val="ListParagraph"/>
      </w:pPr>
    </w:p>
    <w:p w:rsidR="00C04014" w:rsidRPr="007C2A07" w:rsidRDefault="00C04014" w:rsidP="00C04014">
      <w:pPr>
        <w:pStyle w:val="ListParagraph"/>
        <w:spacing w:after="0" w:line="240" w:lineRule="auto"/>
        <w:ind w:left="0"/>
        <w:jc w:val="both"/>
        <w:rPr>
          <w:rFonts w:cstheme="minorHAnsi"/>
        </w:rPr>
      </w:pPr>
      <w:r w:rsidRPr="007C2A07">
        <w:rPr>
          <w:rFonts w:cstheme="minorHAnsi"/>
        </w:rPr>
        <w:t>Respectfully submitted,</w:t>
      </w:r>
    </w:p>
    <w:p w:rsidR="00C04014" w:rsidRPr="004F7564" w:rsidRDefault="00C04014" w:rsidP="00C04014">
      <w:pPr>
        <w:pStyle w:val="ListParagraph"/>
        <w:spacing w:after="0" w:line="240" w:lineRule="auto"/>
        <w:ind w:left="0"/>
        <w:jc w:val="both"/>
        <w:rPr>
          <w:rFonts w:cstheme="minorHAnsi"/>
        </w:rPr>
      </w:pPr>
      <w:r>
        <w:rPr>
          <w:rFonts w:cstheme="minorHAnsi"/>
        </w:rPr>
        <w:t>Earl Martin</w:t>
      </w:r>
      <w:r w:rsidRPr="004F7564">
        <w:rPr>
          <w:rFonts w:cstheme="minorHAnsi"/>
        </w:rPr>
        <w:t xml:space="preserve">, VP for </w:t>
      </w:r>
      <w:r>
        <w:rPr>
          <w:rFonts w:cstheme="minorHAnsi"/>
        </w:rPr>
        <w:t>Records &amp; Elections</w:t>
      </w:r>
    </w:p>
    <w:p w:rsidR="00C04014" w:rsidRDefault="00C04014" w:rsidP="00C04014">
      <w:r>
        <w:t>January 9, 2017</w:t>
      </w:r>
    </w:p>
    <w:p w:rsidR="00C04014" w:rsidRDefault="00C04014" w:rsidP="00C04014">
      <w:pPr>
        <w:pStyle w:val="ListParagraph"/>
      </w:pPr>
    </w:p>
    <w:p w:rsidR="00C04014" w:rsidRPr="00E36600" w:rsidRDefault="00C04014" w:rsidP="00C04014">
      <w:r>
        <w:t xml:space="preserve"> </w:t>
      </w:r>
    </w:p>
    <w:p w:rsidR="00C04014" w:rsidRPr="00E36600" w:rsidRDefault="00C04014" w:rsidP="00C04014">
      <w:pPr>
        <w:pStyle w:val="ListParagraph"/>
      </w:pPr>
    </w:p>
    <w:p w:rsidR="00C04014" w:rsidRDefault="00C04014" w:rsidP="00C04014"/>
    <w:p w:rsidR="00343C74" w:rsidRDefault="00343C74"/>
    <w:sectPr w:rsidR="00343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02B5"/>
    <w:multiLevelType w:val="hybridMultilevel"/>
    <w:tmpl w:val="7BEED524"/>
    <w:lvl w:ilvl="0" w:tplc="67ACBC6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14"/>
    <w:rsid w:val="00343C74"/>
    <w:rsid w:val="00C0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Rash</dc:creator>
  <cp:lastModifiedBy>David W Rash</cp:lastModifiedBy>
  <cp:revision>1</cp:revision>
  <dcterms:created xsi:type="dcterms:W3CDTF">2017-01-10T23:47:00Z</dcterms:created>
  <dcterms:modified xsi:type="dcterms:W3CDTF">2017-01-10T23:47:00Z</dcterms:modified>
</cp:coreProperties>
</file>