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AC" w:rsidRPr="005433AD" w:rsidRDefault="00B312AC" w:rsidP="005433AD">
      <w:pPr>
        <w:spacing w:after="0" w:line="240" w:lineRule="auto"/>
        <w:jc w:val="center"/>
        <w:rPr>
          <w:rFonts w:ascii="Times New Roman" w:hAnsi="Times New Roman" w:cs="Times New Roman"/>
          <w:sz w:val="24"/>
          <w:szCs w:val="24"/>
        </w:rPr>
      </w:pPr>
      <w:r w:rsidRPr="005433AD">
        <w:rPr>
          <w:rFonts w:ascii="Times New Roman" w:hAnsi="Times New Roman" w:cs="Times New Roman"/>
          <w:sz w:val="24"/>
          <w:szCs w:val="24"/>
        </w:rPr>
        <w:t>Minutes</w:t>
      </w:r>
    </w:p>
    <w:p w:rsidR="003013F0" w:rsidRPr="005433AD" w:rsidRDefault="003013F0" w:rsidP="005433AD">
      <w:pPr>
        <w:spacing w:after="0" w:line="240" w:lineRule="auto"/>
        <w:jc w:val="center"/>
        <w:rPr>
          <w:rFonts w:ascii="Times New Roman" w:hAnsi="Times New Roman" w:cs="Times New Roman"/>
          <w:sz w:val="24"/>
          <w:szCs w:val="24"/>
        </w:rPr>
      </w:pPr>
      <w:r w:rsidRPr="005433AD">
        <w:rPr>
          <w:rFonts w:ascii="Times New Roman" w:hAnsi="Times New Roman" w:cs="Times New Roman"/>
          <w:sz w:val="24"/>
          <w:szCs w:val="24"/>
        </w:rPr>
        <w:t>AFT Everett</w:t>
      </w:r>
      <w:r w:rsidR="00B312AC" w:rsidRPr="005433AD">
        <w:rPr>
          <w:rFonts w:ascii="Times New Roman" w:hAnsi="Times New Roman" w:cs="Times New Roman"/>
          <w:sz w:val="24"/>
          <w:szCs w:val="24"/>
        </w:rPr>
        <w:t xml:space="preserve"> Executive Council Meeting</w:t>
      </w:r>
    </w:p>
    <w:p w:rsidR="00B800B3" w:rsidRDefault="00E40FA4" w:rsidP="00543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16</w:t>
      </w:r>
      <w:r w:rsidR="00302C71">
        <w:rPr>
          <w:rFonts w:ascii="Times New Roman" w:hAnsi="Times New Roman" w:cs="Times New Roman"/>
          <w:sz w:val="24"/>
          <w:szCs w:val="24"/>
        </w:rPr>
        <w:t xml:space="preserve">, </w:t>
      </w:r>
      <w:r w:rsidR="008F6EA9" w:rsidRPr="005433AD">
        <w:rPr>
          <w:rFonts w:ascii="Times New Roman" w:hAnsi="Times New Roman" w:cs="Times New Roman"/>
          <w:sz w:val="24"/>
          <w:szCs w:val="24"/>
        </w:rPr>
        <w:t>2015</w:t>
      </w:r>
    </w:p>
    <w:p w:rsidR="003013F0" w:rsidRPr="005433AD" w:rsidRDefault="00B800B3" w:rsidP="00543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Jackson 107</w:t>
      </w:r>
      <w:r w:rsidR="00B312AC" w:rsidRPr="005433AD">
        <w:rPr>
          <w:rFonts w:ascii="Times New Roman" w:hAnsi="Times New Roman" w:cs="Times New Roman"/>
          <w:sz w:val="24"/>
          <w:szCs w:val="24"/>
        </w:rPr>
        <w:t xml:space="preserve">, </w:t>
      </w:r>
      <w:r w:rsidR="000E2D82">
        <w:rPr>
          <w:rFonts w:ascii="Times New Roman" w:hAnsi="Times New Roman" w:cs="Times New Roman"/>
          <w:sz w:val="24"/>
          <w:szCs w:val="24"/>
        </w:rPr>
        <w:t>1:30</w:t>
      </w:r>
      <w:r w:rsidR="00812B43">
        <w:rPr>
          <w:rFonts w:ascii="Times New Roman" w:hAnsi="Times New Roman" w:cs="Times New Roman"/>
          <w:sz w:val="24"/>
          <w:szCs w:val="24"/>
        </w:rPr>
        <w:t xml:space="preserve"> </w:t>
      </w:r>
      <w:r w:rsidR="00FB033B">
        <w:rPr>
          <w:rFonts w:ascii="Times New Roman" w:hAnsi="Times New Roman" w:cs="Times New Roman"/>
          <w:sz w:val="24"/>
          <w:szCs w:val="24"/>
        </w:rPr>
        <w:t>-</w:t>
      </w:r>
      <w:r w:rsidR="005D3AEF">
        <w:rPr>
          <w:rFonts w:ascii="Times New Roman" w:hAnsi="Times New Roman" w:cs="Times New Roman"/>
          <w:sz w:val="24"/>
          <w:szCs w:val="24"/>
        </w:rPr>
        <w:t>3:30</w:t>
      </w:r>
    </w:p>
    <w:p w:rsidR="003013F0" w:rsidRPr="005433AD" w:rsidRDefault="003013F0" w:rsidP="005433AD">
      <w:pPr>
        <w:spacing w:after="0" w:line="240" w:lineRule="auto"/>
        <w:jc w:val="center"/>
        <w:rPr>
          <w:rFonts w:ascii="Times New Roman" w:hAnsi="Times New Roman" w:cs="Times New Roman"/>
          <w:sz w:val="24"/>
          <w:szCs w:val="24"/>
        </w:rPr>
      </w:pPr>
    </w:p>
    <w:p w:rsidR="00B312AC" w:rsidRDefault="005433A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Present: Nina Benedetti, Elke Dinter, Jeanie Goodhope, Brett Kuwada, Gary Newlin, David Rash</w:t>
      </w:r>
      <w:r>
        <w:rPr>
          <w:rFonts w:ascii="Times New Roman" w:hAnsi="Times New Roman" w:cs="Times New Roman"/>
          <w:sz w:val="24"/>
          <w:szCs w:val="24"/>
        </w:rPr>
        <w:t xml:space="preserve">, </w:t>
      </w:r>
      <w:r w:rsidRPr="005433AD">
        <w:rPr>
          <w:rFonts w:ascii="Times New Roman" w:hAnsi="Times New Roman" w:cs="Times New Roman"/>
          <w:sz w:val="24"/>
          <w:szCs w:val="24"/>
        </w:rPr>
        <w:t>Steve Horn</w:t>
      </w:r>
      <w:r w:rsidR="00DC1999">
        <w:rPr>
          <w:rFonts w:ascii="Times New Roman" w:hAnsi="Times New Roman" w:cs="Times New Roman"/>
          <w:sz w:val="24"/>
          <w:szCs w:val="24"/>
        </w:rPr>
        <w:t xml:space="preserve">, </w:t>
      </w:r>
      <w:r w:rsidR="00DC1999" w:rsidRPr="005433AD">
        <w:rPr>
          <w:rFonts w:ascii="Times New Roman" w:hAnsi="Times New Roman" w:cs="Times New Roman"/>
          <w:sz w:val="24"/>
          <w:szCs w:val="24"/>
        </w:rPr>
        <w:t>Trish Davies,</w:t>
      </w:r>
      <w:r w:rsidR="00DC1999">
        <w:rPr>
          <w:rFonts w:ascii="Times New Roman" w:hAnsi="Times New Roman" w:cs="Times New Roman"/>
          <w:sz w:val="24"/>
          <w:szCs w:val="24"/>
        </w:rPr>
        <w:t xml:space="preserve"> </w:t>
      </w:r>
      <w:r w:rsidR="000F0F93">
        <w:rPr>
          <w:rFonts w:ascii="Times New Roman" w:hAnsi="Times New Roman" w:cs="Times New Roman"/>
          <w:sz w:val="24"/>
          <w:szCs w:val="24"/>
        </w:rPr>
        <w:t>(</w:t>
      </w:r>
      <w:r w:rsidR="00DC1999">
        <w:rPr>
          <w:rFonts w:ascii="Times New Roman" w:hAnsi="Times New Roman" w:cs="Times New Roman"/>
          <w:sz w:val="24"/>
          <w:szCs w:val="24"/>
        </w:rPr>
        <w:t xml:space="preserve">arrived </w:t>
      </w:r>
      <w:r w:rsidR="005D3AEF">
        <w:rPr>
          <w:rFonts w:ascii="Times New Roman" w:hAnsi="Times New Roman" w:cs="Times New Roman"/>
          <w:sz w:val="24"/>
          <w:szCs w:val="24"/>
        </w:rPr>
        <w:t>2:4</w:t>
      </w:r>
      <w:r w:rsidR="00302C71">
        <w:rPr>
          <w:rFonts w:ascii="Times New Roman" w:hAnsi="Times New Roman" w:cs="Times New Roman"/>
          <w:sz w:val="24"/>
          <w:szCs w:val="24"/>
        </w:rPr>
        <w:t>0</w:t>
      </w:r>
      <w:r w:rsidR="000F0F93">
        <w:rPr>
          <w:rFonts w:ascii="Times New Roman" w:hAnsi="Times New Roman" w:cs="Times New Roman"/>
          <w:sz w:val="24"/>
          <w:szCs w:val="24"/>
        </w:rPr>
        <w:t>)</w:t>
      </w:r>
      <w:r w:rsidR="00DC1999">
        <w:rPr>
          <w:rFonts w:ascii="Times New Roman" w:hAnsi="Times New Roman" w:cs="Times New Roman"/>
          <w:sz w:val="24"/>
          <w:szCs w:val="24"/>
        </w:rPr>
        <w:t xml:space="preserve">, </w:t>
      </w:r>
    </w:p>
    <w:p w:rsidR="000F0F93" w:rsidRPr="005433AD" w:rsidRDefault="000F0F93" w:rsidP="005433AD">
      <w:pPr>
        <w:spacing w:after="0" w:line="240" w:lineRule="auto"/>
        <w:rPr>
          <w:rFonts w:ascii="Times New Roman" w:hAnsi="Times New Roman" w:cs="Times New Roman"/>
          <w:sz w:val="24"/>
          <w:szCs w:val="24"/>
        </w:rPr>
      </w:pPr>
    </w:p>
    <w:p w:rsidR="00B312AC" w:rsidRPr="005433AD" w:rsidRDefault="005433A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Meeting c</w:t>
      </w:r>
      <w:r w:rsidR="00B312AC" w:rsidRPr="005433AD">
        <w:rPr>
          <w:rFonts w:ascii="Times New Roman" w:hAnsi="Times New Roman" w:cs="Times New Roman"/>
          <w:sz w:val="24"/>
          <w:szCs w:val="24"/>
        </w:rPr>
        <w:t xml:space="preserve">alled to order </w:t>
      </w:r>
      <w:r w:rsidRPr="005433AD">
        <w:rPr>
          <w:rFonts w:ascii="Times New Roman" w:hAnsi="Times New Roman" w:cs="Times New Roman"/>
          <w:sz w:val="24"/>
          <w:szCs w:val="24"/>
        </w:rPr>
        <w:t xml:space="preserve">by President Jeanie Goodhope at </w:t>
      </w:r>
      <w:r w:rsidR="000E2D82">
        <w:rPr>
          <w:rFonts w:ascii="Times New Roman" w:hAnsi="Times New Roman" w:cs="Times New Roman"/>
          <w:sz w:val="24"/>
          <w:szCs w:val="24"/>
        </w:rPr>
        <w:t>1:35</w:t>
      </w:r>
    </w:p>
    <w:p w:rsidR="00B312AC" w:rsidRPr="005433AD" w:rsidRDefault="00B312AC" w:rsidP="005433AD">
      <w:pPr>
        <w:spacing w:after="0" w:line="240" w:lineRule="auto"/>
        <w:rPr>
          <w:rFonts w:ascii="Times New Roman" w:hAnsi="Times New Roman" w:cs="Times New Roman"/>
          <w:sz w:val="24"/>
          <w:szCs w:val="24"/>
        </w:rPr>
      </w:pPr>
    </w:p>
    <w:p w:rsidR="003013F0" w:rsidRPr="005433AD" w:rsidRDefault="003013F0" w:rsidP="005433AD">
      <w:pPr>
        <w:spacing w:after="0" w:line="240" w:lineRule="auto"/>
        <w:rPr>
          <w:rFonts w:ascii="Times New Roman" w:hAnsi="Times New Roman" w:cs="Times New Roman"/>
          <w:b/>
          <w:sz w:val="24"/>
          <w:szCs w:val="24"/>
        </w:rPr>
      </w:pPr>
      <w:r w:rsidRPr="005433AD">
        <w:rPr>
          <w:rFonts w:ascii="Times New Roman" w:hAnsi="Times New Roman" w:cs="Times New Roman"/>
          <w:b/>
          <w:sz w:val="24"/>
          <w:szCs w:val="24"/>
        </w:rPr>
        <w:t>Approval of Minutes</w:t>
      </w:r>
    </w:p>
    <w:p w:rsidR="00B312AC" w:rsidRDefault="00E40FA4"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Gary</w:t>
      </w:r>
      <w:r w:rsidR="00FB033B">
        <w:rPr>
          <w:rFonts w:ascii="Times New Roman" w:hAnsi="Times New Roman" w:cs="Times New Roman"/>
          <w:sz w:val="24"/>
          <w:szCs w:val="24"/>
        </w:rPr>
        <w:t xml:space="preserve"> </w:t>
      </w:r>
      <w:r w:rsidR="00FB033B" w:rsidRPr="005433AD">
        <w:rPr>
          <w:rFonts w:ascii="Times New Roman" w:hAnsi="Times New Roman" w:cs="Times New Roman"/>
          <w:sz w:val="24"/>
          <w:szCs w:val="24"/>
        </w:rPr>
        <w:t>moved</w:t>
      </w:r>
      <w:r w:rsidR="00B312AC" w:rsidRPr="005433AD">
        <w:rPr>
          <w:rFonts w:ascii="Times New Roman" w:hAnsi="Times New Roman" w:cs="Times New Roman"/>
          <w:sz w:val="24"/>
          <w:szCs w:val="24"/>
        </w:rPr>
        <w:t xml:space="preserve"> to approve Executive Council Meeting Minutes for </w:t>
      </w:r>
      <w:r>
        <w:rPr>
          <w:rFonts w:ascii="Times New Roman" w:hAnsi="Times New Roman" w:cs="Times New Roman"/>
          <w:sz w:val="24"/>
          <w:szCs w:val="24"/>
        </w:rPr>
        <w:t>October 12</w:t>
      </w:r>
      <w:r w:rsidR="00302C71">
        <w:rPr>
          <w:rFonts w:ascii="Times New Roman" w:hAnsi="Times New Roman" w:cs="Times New Roman"/>
          <w:sz w:val="24"/>
          <w:szCs w:val="24"/>
        </w:rPr>
        <w:t xml:space="preserve">, 2015 </w:t>
      </w:r>
      <w:r>
        <w:rPr>
          <w:rFonts w:ascii="Times New Roman" w:hAnsi="Times New Roman" w:cs="Times New Roman"/>
          <w:sz w:val="24"/>
          <w:szCs w:val="24"/>
        </w:rPr>
        <w:t>and Steve seconded.  M</w:t>
      </w:r>
      <w:r w:rsidR="00B312AC" w:rsidRPr="005433AD">
        <w:rPr>
          <w:rFonts w:ascii="Times New Roman" w:hAnsi="Times New Roman" w:cs="Times New Roman"/>
          <w:sz w:val="24"/>
          <w:szCs w:val="24"/>
        </w:rPr>
        <w:t>otion was approved unanimously.</w:t>
      </w:r>
    </w:p>
    <w:p w:rsidR="00B312AC" w:rsidRPr="005433AD" w:rsidRDefault="00B312AC" w:rsidP="005433AD">
      <w:pPr>
        <w:spacing w:after="0" w:line="240" w:lineRule="auto"/>
        <w:rPr>
          <w:rFonts w:ascii="Times New Roman" w:hAnsi="Times New Roman" w:cs="Times New Roman"/>
          <w:sz w:val="24"/>
          <w:szCs w:val="24"/>
        </w:rPr>
      </w:pPr>
    </w:p>
    <w:p w:rsidR="00865FCC" w:rsidRPr="005433AD" w:rsidRDefault="00633159" w:rsidP="005433AD">
      <w:pPr>
        <w:spacing w:after="0" w:line="240" w:lineRule="auto"/>
        <w:rPr>
          <w:rFonts w:ascii="Times New Roman" w:hAnsi="Times New Roman" w:cs="Times New Roman"/>
          <w:b/>
          <w:sz w:val="24"/>
          <w:szCs w:val="24"/>
        </w:rPr>
      </w:pPr>
      <w:r w:rsidRPr="005433AD">
        <w:rPr>
          <w:rFonts w:ascii="Times New Roman" w:hAnsi="Times New Roman" w:cs="Times New Roman"/>
          <w:b/>
          <w:sz w:val="24"/>
          <w:szCs w:val="24"/>
        </w:rPr>
        <w:t>Action items:</w:t>
      </w:r>
    </w:p>
    <w:p w:rsidR="00B800B3" w:rsidRDefault="001326AB" w:rsidP="005433AD">
      <w:pPr>
        <w:spacing w:after="0" w:line="240" w:lineRule="auto"/>
        <w:rPr>
          <w:rFonts w:ascii="Times New Roman" w:hAnsi="Times New Roman" w:cs="Times New Roman"/>
          <w:sz w:val="24"/>
          <w:szCs w:val="24"/>
        </w:rPr>
      </w:pPr>
      <w:r w:rsidRPr="000F0F93">
        <w:rPr>
          <w:rFonts w:ascii="Times New Roman" w:hAnsi="Times New Roman" w:cs="Times New Roman"/>
          <w:b/>
          <w:sz w:val="24"/>
          <w:szCs w:val="24"/>
        </w:rPr>
        <w:t>Approve New M</w:t>
      </w:r>
      <w:r w:rsidR="008B643D" w:rsidRPr="000F0F93">
        <w:rPr>
          <w:rFonts w:ascii="Times New Roman" w:hAnsi="Times New Roman" w:cs="Times New Roman"/>
          <w:b/>
          <w:sz w:val="24"/>
          <w:szCs w:val="24"/>
        </w:rPr>
        <w:t>embers</w:t>
      </w:r>
      <w:r w:rsidR="00843D5D" w:rsidRPr="005433AD">
        <w:rPr>
          <w:rFonts w:ascii="Times New Roman" w:hAnsi="Times New Roman" w:cs="Times New Roman"/>
          <w:sz w:val="24"/>
          <w:szCs w:val="24"/>
        </w:rPr>
        <w:t>:</w:t>
      </w:r>
    </w:p>
    <w:p w:rsidR="00A70057" w:rsidRPr="005433AD" w:rsidRDefault="00302C71"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of new members, </w:t>
      </w:r>
      <w:r w:rsidR="000E2D82">
        <w:rPr>
          <w:rFonts w:ascii="Times New Roman" w:hAnsi="Times New Roman" w:cs="Times New Roman"/>
          <w:sz w:val="24"/>
          <w:szCs w:val="24"/>
        </w:rPr>
        <w:t xml:space="preserve">November </w:t>
      </w:r>
      <w:r>
        <w:rPr>
          <w:rFonts w:ascii="Times New Roman" w:hAnsi="Times New Roman" w:cs="Times New Roman"/>
          <w:sz w:val="24"/>
          <w:szCs w:val="24"/>
        </w:rPr>
        <w:t xml:space="preserve">2015, was provided. </w:t>
      </w:r>
      <w:r w:rsidR="000E2D82">
        <w:rPr>
          <w:rFonts w:ascii="Times New Roman" w:hAnsi="Times New Roman" w:cs="Times New Roman"/>
          <w:sz w:val="24"/>
          <w:szCs w:val="24"/>
        </w:rPr>
        <w:t xml:space="preserve"> Sue</w:t>
      </w:r>
      <w:r>
        <w:rPr>
          <w:rFonts w:ascii="Times New Roman" w:hAnsi="Times New Roman" w:cs="Times New Roman"/>
          <w:sz w:val="24"/>
          <w:szCs w:val="24"/>
        </w:rPr>
        <w:t xml:space="preserve"> moved and Ni</w:t>
      </w:r>
      <w:r w:rsidR="00DA425C">
        <w:rPr>
          <w:rFonts w:ascii="Times New Roman" w:hAnsi="Times New Roman" w:cs="Times New Roman"/>
          <w:sz w:val="24"/>
          <w:szCs w:val="24"/>
        </w:rPr>
        <w:t>na seconded a motion to approve</w:t>
      </w:r>
      <w:r>
        <w:rPr>
          <w:rFonts w:ascii="Times New Roman" w:hAnsi="Times New Roman" w:cs="Times New Roman"/>
          <w:sz w:val="24"/>
          <w:szCs w:val="24"/>
        </w:rPr>
        <w:t>. Motion approved unanimously.</w:t>
      </w:r>
    </w:p>
    <w:p w:rsidR="00AA5C4F" w:rsidRPr="005433AD" w:rsidRDefault="00AA5C4F" w:rsidP="005433AD">
      <w:pPr>
        <w:spacing w:after="0" w:line="240" w:lineRule="auto"/>
        <w:rPr>
          <w:rFonts w:ascii="Times New Roman" w:hAnsi="Times New Roman" w:cs="Times New Roman"/>
          <w:sz w:val="24"/>
          <w:szCs w:val="24"/>
        </w:rPr>
      </w:pPr>
    </w:p>
    <w:p w:rsidR="000E2D82" w:rsidRDefault="000E2D82"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Update on ARCs:</w:t>
      </w:r>
    </w:p>
    <w:p w:rsidR="00EF21CC" w:rsidRPr="00812B43" w:rsidRDefault="005D3AEF" w:rsidP="005433AD">
      <w:pPr>
        <w:spacing w:after="0" w:line="240" w:lineRule="auto"/>
        <w:rPr>
          <w:rFonts w:ascii="Times New Roman" w:hAnsi="Times New Roman" w:cs="Times New Roman"/>
          <w:sz w:val="24"/>
          <w:szCs w:val="24"/>
        </w:rPr>
      </w:pPr>
      <w:r w:rsidRPr="00812B43">
        <w:rPr>
          <w:rFonts w:ascii="Times New Roman" w:hAnsi="Times New Roman" w:cs="Times New Roman"/>
          <w:sz w:val="24"/>
          <w:szCs w:val="24"/>
        </w:rPr>
        <w:t xml:space="preserve">Elections for all new ARCs faculty members, including replacements, </w:t>
      </w:r>
      <w:r>
        <w:rPr>
          <w:rFonts w:ascii="Times New Roman" w:hAnsi="Times New Roman" w:cs="Times New Roman"/>
          <w:sz w:val="24"/>
          <w:szCs w:val="24"/>
        </w:rPr>
        <w:t>are</w:t>
      </w:r>
      <w:r w:rsidRPr="00812B43">
        <w:rPr>
          <w:rFonts w:ascii="Times New Roman" w:hAnsi="Times New Roman" w:cs="Times New Roman"/>
          <w:sz w:val="24"/>
          <w:szCs w:val="24"/>
        </w:rPr>
        <w:t xml:space="preserve"> complete. </w:t>
      </w:r>
      <w:r w:rsidR="00EF21CC" w:rsidRPr="00812B43">
        <w:rPr>
          <w:rFonts w:ascii="Times New Roman" w:hAnsi="Times New Roman" w:cs="Times New Roman"/>
          <w:sz w:val="24"/>
          <w:szCs w:val="24"/>
        </w:rPr>
        <w:t>There will still be the need for an ARC for the fifth LOA position, a counselor</w:t>
      </w:r>
      <w:r w:rsidRPr="00812B43">
        <w:rPr>
          <w:rFonts w:ascii="Times New Roman" w:hAnsi="Times New Roman" w:cs="Times New Roman"/>
          <w:sz w:val="24"/>
          <w:szCs w:val="24"/>
        </w:rPr>
        <w:t>, once</w:t>
      </w:r>
      <w:r w:rsidR="00EF21CC" w:rsidRPr="00812B43">
        <w:rPr>
          <w:rFonts w:ascii="Times New Roman" w:hAnsi="Times New Roman" w:cs="Times New Roman"/>
          <w:sz w:val="24"/>
          <w:szCs w:val="24"/>
        </w:rPr>
        <w:t xml:space="preserve"> the position is filled. The hiring process (position announcement) is just now starting. There was discussion of possible AFT nominees for this future committee.</w:t>
      </w:r>
    </w:p>
    <w:p w:rsidR="00EF21CC" w:rsidRPr="00812B43" w:rsidRDefault="00EF21CC" w:rsidP="005433AD">
      <w:pPr>
        <w:spacing w:after="0" w:line="240" w:lineRule="auto"/>
        <w:rPr>
          <w:rFonts w:ascii="Times New Roman" w:hAnsi="Times New Roman" w:cs="Times New Roman"/>
          <w:sz w:val="24"/>
          <w:szCs w:val="24"/>
        </w:rPr>
      </w:pPr>
    </w:p>
    <w:p w:rsidR="00EF21CC" w:rsidRPr="00812B43" w:rsidRDefault="00EF21CC" w:rsidP="005433AD">
      <w:pPr>
        <w:spacing w:after="0" w:line="240" w:lineRule="auto"/>
        <w:rPr>
          <w:rFonts w:ascii="Times New Roman" w:hAnsi="Times New Roman" w:cs="Times New Roman"/>
          <w:sz w:val="24"/>
          <w:szCs w:val="24"/>
        </w:rPr>
      </w:pPr>
      <w:r w:rsidRPr="00812B43">
        <w:rPr>
          <w:rFonts w:ascii="Times New Roman" w:hAnsi="Times New Roman" w:cs="Times New Roman"/>
          <w:sz w:val="24"/>
          <w:szCs w:val="24"/>
        </w:rPr>
        <w:t>The issue of evaluation and observation forms for the new “adv</w:t>
      </w:r>
      <w:r w:rsidR="00812B43">
        <w:rPr>
          <w:rFonts w:ascii="Times New Roman" w:hAnsi="Times New Roman" w:cs="Times New Roman"/>
          <w:sz w:val="24"/>
          <w:szCs w:val="24"/>
        </w:rPr>
        <w:t>i</w:t>
      </w:r>
      <w:r w:rsidRPr="00812B43">
        <w:rPr>
          <w:rFonts w:ascii="Times New Roman" w:hAnsi="Times New Roman" w:cs="Times New Roman"/>
          <w:sz w:val="24"/>
          <w:szCs w:val="24"/>
        </w:rPr>
        <w:t>sor” positions was discussed. As these are “instructional”</w:t>
      </w:r>
      <w:r w:rsidR="00812B43">
        <w:rPr>
          <w:rFonts w:ascii="Times New Roman" w:hAnsi="Times New Roman" w:cs="Times New Roman"/>
          <w:sz w:val="24"/>
          <w:szCs w:val="24"/>
        </w:rPr>
        <w:t xml:space="preserve"> faculty, where </w:t>
      </w:r>
      <w:r w:rsidR="005D3AEF">
        <w:rPr>
          <w:rFonts w:ascii="Times New Roman" w:hAnsi="Times New Roman" w:cs="Times New Roman"/>
          <w:sz w:val="24"/>
          <w:szCs w:val="24"/>
        </w:rPr>
        <w:t>cur</w:t>
      </w:r>
      <w:r w:rsidR="005D3AEF" w:rsidRPr="00812B43">
        <w:rPr>
          <w:rFonts w:ascii="Times New Roman" w:hAnsi="Times New Roman" w:cs="Times New Roman"/>
          <w:sz w:val="24"/>
          <w:szCs w:val="24"/>
        </w:rPr>
        <w:t>rently</w:t>
      </w:r>
      <w:r w:rsidRPr="00812B43">
        <w:rPr>
          <w:rFonts w:ascii="Times New Roman" w:hAnsi="Times New Roman" w:cs="Times New Roman"/>
          <w:sz w:val="24"/>
          <w:szCs w:val="24"/>
        </w:rPr>
        <w:t xml:space="preserve"> teaching a section or not, the appropriate “responsibilities” form is E.6.A. “Faculty: Instructor”.</w:t>
      </w:r>
    </w:p>
    <w:p w:rsidR="00EF21CC" w:rsidRPr="00812B43" w:rsidRDefault="00EF21CC" w:rsidP="005433AD">
      <w:pPr>
        <w:spacing w:after="0" w:line="240" w:lineRule="auto"/>
        <w:rPr>
          <w:rFonts w:ascii="Times New Roman" w:hAnsi="Times New Roman" w:cs="Times New Roman"/>
          <w:sz w:val="24"/>
          <w:szCs w:val="24"/>
        </w:rPr>
      </w:pPr>
    </w:p>
    <w:p w:rsidR="000E2D82" w:rsidRDefault="000E2D82" w:rsidP="005433AD">
      <w:pPr>
        <w:spacing w:after="0" w:line="240" w:lineRule="auto"/>
        <w:rPr>
          <w:rFonts w:ascii="Times New Roman" w:hAnsi="Times New Roman" w:cs="Times New Roman"/>
          <w:b/>
          <w:sz w:val="24"/>
          <w:szCs w:val="24"/>
        </w:rPr>
      </w:pPr>
    </w:p>
    <w:p w:rsidR="000E2D82" w:rsidRDefault="000E2D82"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Report on Fiscal Training Workshop:</w:t>
      </w:r>
    </w:p>
    <w:p w:rsidR="00812B43" w:rsidRPr="00812B43" w:rsidRDefault="00A4584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Gary reported on his attendance at the fiscal training workshop conducted by AFT national in October. The workshop provided budget analysis ideas and recommended reports, such as Audit Reports, to help in preparations for negotiations. This is especially helpful since faculty can, as of this year, bargain “local funds” for increments.  AFT has a spreadsheet we can use to help analyze our college’s data as we gather it. Bill Reed as offered to help </w:t>
      </w:r>
      <w:r w:rsidR="005D3AEF">
        <w:rPr>
          <w:rFonts w:ascii="Times New Roman" w:hAnsi="Times New Roman" w:cs="Times New Roman"/>
          <w:sz w:val="24"/>
          <w:szCs w:val="24"/>
        </w:rPr>
        <w:t>us with</w:t>
      </w:r>
      <w:r>
        <w:rPr>
          <w:rFonts w:ascii="Times New Roman" w:hAnsi="Times New Roman" w:cs="Times New Roman"/>
          <w:sz w:val="24"/>
          <w:szCs w:val="24"/>
        </w:rPr>
        <w:t xml:space="preserve"> budget analysis as needed. Overall, Gary felt the workshop was useful.</w:t>
      </w:r>
    </w:p>
    <w:p w:rsidR="000E2D82" w:rsidRDefault="000E2D82" w:rsidP="005433AD">
      <w:pPr>
        <w:spacing w:after="0" w:line="240" w:lineRule="auto"/>
        <w:rPr>
          <w:rFonts w:ascii="Times New Roman" w:hAnsi="Times New Roman" w:cs="Times New Roman"/>
          <w:b/>
          <w:sz w:val="24"/>
          <w:szCs w:val="24"/>
        </w:rPr>
      </w:pPr>
    </w:p>
    <w:p w:rsidR="000E2D82" w:rsidRDefault="000E2D82" w:rsidP="005433AD">
      <w:pPr>
        <w:spacing w:after="0" w:line="240" w:lineRule="auto"/>
        <w:rPr>
          <w:rFonts w:ascii="Times New Roman" w:hAnsi="Times New Roman" w:cs="Times New Roman"/>
          <w:b/>
          <w:sz w:val="24"/>
          <w:szCs w:val="24"/>
        </w:rPr>
      </w:pPr>
    </w:p>
    <w:p w:rsidR="000E2D82" w:rsidRDefault="000E2D82"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Equity Day:</w:t>
      </w:r>
    </w:p>
    <w:p w:rsidR="000E2D82" w:rsidRDefault="00A45843" w:rsidP="005433AD">
      <w:pPr>
        <w:spacing w:after="0" w:line="240" w:lineRule="auto"/>
        <w:rPr>
          <w:rFonts w:ascii="Times New Roman" w:hAnsi="Times New Roman" w:cs="Times New Roman"/>
          <w:sz w:val="24"/>
          <w:szCs w:val="24"/>
        </w:rPr>
      </w:pPr>
      <w:r w:rsidRPr="00A45843">
        <w:rPr>
          <w:rFonts w:ascii="Times New Roman" w:hAnsi="Times New Roman" w:cs="Times New Roman"/>
          <w:sz w:val="24"/>
          <w:szCs w:val="24"/>
        </w:rPr>
        <w:t>Although we had originally planned a booth on campus</w:t>
      </w:r>
      <w:r w:rsidR="005D3AEF" w:rsidRPr="00A45843">
        <w:rPr>
          <w:rFonts w:ascii="Times New Roman" w:hAnsi="Times New Roman" w:cs="Times New Roman"/>
          <w:sz w:val="24"/>
          <w:szCs w:val="24"/>
        </w:rPr>
        <w:t>, busy</w:t>
      </w:r>
      <w:r w:rsidRPr="00A45843">
        <w:rPr>
          <w:rFonts w:ascii="Times New Roman" w:hAnsi="Times New Roman" w:cs="Times New Roman"/>
          <w:sz w:val="24"/>
          <w:szCs w:val="24"/>
        </w:rPr>
        <w:t xml:space="preserve"> schedules prevented that. Elke prefers a more on-going approach, and will be </w:t>
      </w:r>
      <w:r w:rsidR="005D3AEF" w:rsidRPr="00A45843">
        <w:rPr>
          <w:rFonts w:ascii="Times New Roman" w:hAnsi="Times New Roman" w:cs="Times New Roman"/>
          <w:sz w:val="24"/>
          <w:szCs w:val="24"/>
        </w:rPr>
        <w:t>contacting with</w:t>
      </w:r>
      <w:r w:rsidRPr="00A45843">
        <w:rPr>
          <w:rFonts w:ascii="Times New Roman" w:hAnsi="Times New Roman" w:cs="Times New Roman"/>
          <w:sz w:val="24"/>
          <w:szCs w:val="24"/>
        </w:rPr>
        <w:t xml:space="preserve"> Associate faculty regarding ideas/issues for negotiations and about unemployment compensation options during breaks.</w:t>
      </w:r>
    </w:p>
    <w:p w:rsidR="00A45843" w:rsidRDefault="00A45843" w:rsidP="005433AD">
      <w:pPr>
        <w:spacing w:after="0" w:line="240" w:lineRule="auto"/>
        <w:rPr>
          <w:rFonts w:ascii="Times New Roman" w:hAnsi="Times New Roman" w:cs="Times New Roman"/>
          <w:sz w:val="24"/>
          <w:szCs w:val="24"/>
        </w:rPr>
      </w:pPr>
    </w:p>
    <w:p w:rsidR="00A45843" w:rsidRPr="00A45843" w:rsidRDefault="00A4584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Jeanie reminded Elke to ask for assistance when needed. Others on Executive Council will help her with Associate Faculty contacts and events.</w:t>
      </w:r>
    </w:p>
    <w:p w:rsidR="000E2D82" w:rsidRDefault="000E2D82" w:rsidP="005433AD">
      <w:pPr>
        <w:spacing w:after="0" w:line="240" w:lineRule="auto"/>
        <w:rPr>
          <w:rFonts w:ascii="Times New Roman" w:hAnsi="Times New Roman" w:cs="Times New Roman"/>
          <w:b/>
          <w:sz w:val="24"/>
          <w:szCs w:val="24"/>
        </w:rPr>
      </w:pPr>
    </w:p>
    <w:p w:rsidR="00B800B3" w:rsidRDefault="00302C71" w:rsidP="005433AD">
      <w:pPr>
        <w:spacing w:after="0" w:line="240" w:lineRule="auto"/>
        <w:rPr>
          <w:rFonts w:ascii="Times New Roman" w:hAnsi="Times New Roman" w:cs="Times New Roman"/>
          <w:sz w:val="24"/>
          <w:szCs w:val="24"/>
        </w:rPr>
      </w:pPr>
      <w:r>
        <w:rPr>
          <w:rFonts w:ascii="Times New Roman" w:hAnsi="Times New Roman" w:cs="Times New Roman"/>
          <w:b/>
          <w:sz w:val="24"/>
          <w:szCs w:val="24"/>
        </w:rPr>
        <w:t>Credit Card</w:t>
      </w:r>
      <w:r w:rsidR="00DC1999">
        <w:rPr>
          <w:rFonts w:ascii="Times New Roman" w:hAnsi="Times New Roman" w:cs="Times New Roman"/>
          <w:sz w:val="24"/>
          <w:szCs w:val="24"/>
        </w:rPr>
        <w:t>:</w:t>
      </w:r>
    </w:p>
    <w:p w:rsidR="00097A2B" w:rsidRDefault="00FF1C8E"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It was agreed to move to a trial use of a credit card. Sue and Nancy will contact our auditor for recommendations on the best approach and explore whether a card attached to our checking account or a separate “</w:t>
      </w:r>
      <w:r w:rsidR="005D3AEF">
        <w:rPr>
          <w:rFonts w:ascii="Times New Roman" w:hAnsi="Times New Roman" w:cs="Times New Roman"/>
          <w:sz w:val="24"/>
          <w:szCs w:val="24"/>
        </w:rPr>
        <w:t>pre-loaded</w:t>
      </w:r>
      <w:r>
        <w:rPr>
          <w:rFonts w:ascii="Times New Roman" w:hAnsi="Times New Roman" w:cs="Times New Roman"/>
          <w:sz w:val="24"/>
          <w:szCs w:val="24"/>
        </w:rPr>
        <w:t>” card would be most secure. We tentatively suggested a $2000 balance which would be sufficient for meeting lunches, a major purchase. Sue and Nancy will also draft/propose procedures for use</w:t>
      </w:r>
      <w:r w:rsidR="005D3AEF">
        <w:rPr>
          <w:rFonts w:ascii="Times New Roman" w:hAnsi="Times New Roman" w:cs="Times New Roman"/>
          <w:sz w:val="24"/>
          <w:szCs w:val="24"/>
        </w:rPr>
        <w:t>, location, bill</w:t>
      </w:r>
      <w:r>
        <w:rPr>
          <w:rFonts w:ascii="Times New Roman" w:hAnsi="Times New Roman" w:cs="Times New Roman"/>
          <w:sz w:val="24"/>
          <w:szCs w:val="24"/>
        </w:rPr>
        <w:t xml:space="preserve"> monitoring, etc.</w:t>
      </w:r>
    </w:p>
    <w:p w:rsidR="00FF1C8E" w:rsidRDefault="00FF1C8E" w:rsidP="005433AD">
      <w:pPr>
        <w:spacing w:after="0" w:line="240" w:lineRule="auto"/>
        <w:rPr>
          <w:rFonts w:ascii="Times New Roman" w:hAnsi="Times New Roman" w:cs="Times New Roman"/>
          <w:sz w:val="24"/>
          <w:szCs w:val="24"/>
        </w:rPr>
      </w:pPr>
    </w:p>
    <w:p w:rsidR="00DC1999" w:rsidRDefault="00DC1999" w:rsidP="005433AD">
      <w:pPr>
        <w:spacing w:after="0" w:line="240" w:lineRule="auto"/>
        <w:rPr>
          <w:rFonts w:ascii="Times New Roman" w:hAnsi="Times New Roman" w:cs="Times New Roman"/>
          <w:sz w:val="24"/>
          <w:szCs w:val="24"/>
        </w:rPr>
      </w:pPr>
    </w:p>
    <w:p w:rsidR="00097A2B" w:rsidRPr="00DA425C" w:rsidRDefault="00097A2B" w:rsidP="00097A2B">
      <w:pPr>
        <w:spacing w:after="0" w:line="240" w:lineRule="auto"/>
        <w:rPr>
          <w:rFonts w:ascii="Times New Roman" w:hAnsi="Times New Roman" w:cs="Times New Roman"/>
          <w:b/>
          <w:sz w:val="28"/>
          <w:szCs w:val="28"/>
        </w:rPr>
      </w:pPr>
      <w:r w:rsidRPr="00DA425C">
        <w:rPr>
          <w:rFonts w:ascii="Times New Roman" w:hAnsi="Times New Roman" w:cs="Times New Roman"/>
          <w:b/>
          <w:sz w:val="28"/>
          <w:szCs w:val="28"/>
        </w:rPr>
        <w:t>Executive Session</w:t>
      </w:r>
    </w:p>
    <w:p w:rsidR="007D4170" w:rsidRPr="00F726CD" w:rsidRDefault="007D4170" w:rsidP="005433AD">
      <w:pPr>
        <w:spacing w:after="0" w:line="240" w:lineRule="auto"/>
        <w:rPr>
          <w:rFonts w:ascii="Times New Roman" w:hAnsi="Times New Roman" w:cs="Times New Roman"/>
          <w:sz w:val="24"/>
          <w:szCs w:val="24"/>
        </w:rPr>
      </w:pPr>
    </w:p>
    <w:p w:rsidR="0037026D" w:rsidRPr="00F726CD" w:rsidRDefault="0037026D" w:rsidP="005433AD">
      <w:pPr>
        <w:spacing w:after="0" w:line="240" w:lineRule="auto"/>
        <w:rPr>
          <w:rFonts w:ascii="Times New Roman" w:hAnsi="Times New Roman" w:cs="Times New Roman"/>
          <w:b/>
          <w:sz w:val="24"/>
          <w:szCs w:val="24"/>
        </w:rPr>
      </w:pPr>
      <w:r w:rsidRPr="00F726CD">
        <w:rPr>
          <w:rFonts w:ascii="Times New Roman" w:hAnsi="Times New Roman" w:cs="Times New Roman"/>
          <w:b/>
          <w:sz w:val="24"/>
          <w:szCs w:val="24"/>
        </w:rPr>
        <w:t>Other</w:t>
      </w:r>
      <w:r w:rsidR="007D4170" w:rsidRPr="00F726CD">
        <w:rPr>
          <w:rFonts w:ascii="Times New Roman" w:hAnsi="Times New Roman" w:cs="Times New Roman"/>
          <w:b/>
          <w:sz w:val="24"/>
          <w:szCs w:val="24"/>
        </w:rPr>
        <w:t>:</w:t>
      </w:r>
    </w:p>
    <w:p w:rsidR="00EF21CC" w:rsidRPr="005D3AEF" w:rsidRDefault="00BB4A28" w:rsidP="005D3AEF">
      <w:pPr>
        <w:pStyle w:val="ListParagraph"/>
        <w:numPr>
          <w:ilvl w:val="0"/>
          <w:numId w:val="1"/>
        </w:numPr>
        <w:spacing w:after="0" w:line="240" w:lineRule="auto"/>
        <w:ind w:left="270" w:hanging="270"/>
        <w:rPr>
          <w:rFonts w:ascii="Times New Roman" w:hAnsi="Times New Roman" w:cs="Times New Roman"/>
          <w:sz w:val="24"/>
          <w:szCs w:val="24"/>
        </w:rPr>
      </w:pPr>
      <w:r w:rsidRPr="005D3AEF">
        <w:rPr>
          <w:rFonts w:ascii="Times New Roman" w:hAnsi="Times New Roman" w:cs="Times New Roman"/>
          <w:sz w:val="24"/>
          <w:szCs w:val="24"/>
        </w:rPr>
        <w:t>Discussion of the Profit and Loss statement deferred to next meeting</w:t>
      </w:r>
    </w:p>
    <w:p w:rsidR="00BB4A28" w:rsidRPr="005D3AEF" w:rsidRDefault="00BB4A28" w:rsidP="005D3AEF">
      <w:pPr>
        <w:pStyle w:val="ListParagraph"/>
        <w:numPr>
          <w:ilvl w:val="0"/>
          <w:numId w:val="1"/>
        </w:numPr>
        <w:spacing w:after="0" w:line="240" w:lineRule="auto"/>
        <w:ind w:left="270" w:hanging="270"/>
        <w:rPr>
          <w:rFonts w:ascii="Times New Roman" w:hAnsi="Times New Roman" w:cs="Times New Roman"/>
          <w:sz w:val="24"/>
          <w:szCs w:val="24"/>
        </w:rPr>
      </w:pPr>
      <w:r w:rsidRPr="005D3AEF">
        <w:rPr>
          <w:rFonts w:ascii="Times New Roman" w:hAnsi="Times New Roman" w:cs="Times New Roman"/>
          <w:sz w:val="24"/>
          <w:szCs w:val="24"/>
        </w:rPr>
        <w:t xml:space="preserve">Fee Payer letter:  Based on cases under consideration by the Supreme Court, AFT-WA recommended we issue rebates to all fee payers without following our usual process of notifying fee payers of a potential rebate.  </w:t>
      </w:r>
      <w:r w:rsidR="005D3AEF" w:rsidRPr="005D3AEF">
        <w:rPr>
          <w:rFonts w:ascii="Times New Roman" w:hAnsi="Times New Roman" w:cs="Times New Roman"/>
          <w:sz w:val="24"/>
          <w:szCs w:val="24"/>
        </w:rPr>
        <w:t>Jeanie recommends, and no one objected, that we continue our process of sending a letter to fee payers and issuing rebates only to those who request one based on that letter.</w:t>
      </w:r>
    </w:p>
    <w:p w:rsidR="005D3AEF" w:rsidRDefault="005D3AEF" w:rsidP="005D3AEF">
      <w:pPr>
        <w:pStyle w:val="ListParagraph"/>
        <w:numPr>
          <w:ilvl w:val="0"/>
          <w:numId w:val="1"/>
        </w:numPr>
        <w:spacing w:after="0" w:line="240" w:lineRule="auto"/>
        <w:ind w:left="270" w:hanging="270"/>
        <w:rPr>
          <w:rFonts w:ascii="Times New Roman" w:hAnsi="Times New Roman" w:cs="Times New Roman"/>
          <w:sz w:val="24"/>
          <w:szCs w:val="24"/>
        </w:rPr>
      </w:pPr>
      <w:r w:rsidRPr="005D3AEF">
        <w:rPr>
          <w:rFonts w:ascii="Times New Roman" w:hAnsi="Times New Roman" w:cs="Times New Roman"/>
          <w:sz w:val="24"/>
          <w:szCs w:val="24"/>
        </w:rPr>
        <w:t>Sue and Nancy will run numbers on how much we may be losing by paying to state and national for College in the High School instructors who do not pay a significant amount in dues.</w:t>
      </w:r>
    </w:p>
    <w:p w:rsidR="00BB4A28" w:rsidRPr="005D3AEF" w:rsidRDefault="005D3AEF" w:rsidP="005433AD">
      <w:pPr>
        <w:pStyle w:val="ListParagraph"/>
        <w:numPr>
          <w:ilvl w:val="0"/>
          <w:numId w:val="1"/>
        </w:numPr>
        <w:spacing w:after="0" w:line="240" w:lineRule="auto"/>
        <w:ind w:left="270" w:hanging="270"/>
        <w:rPr>
          <w:rFonts w:ascii="Times New Roman" w:hAnsi="Times New Roman" w:cs="Times New Roman"/>
          <w:sz w:val="24"/>
          <w:szCs w:val="24"/>
        </w:rPr>
      </w:pPr>
      <w:r w:rsidRPr="005D3AEF">
        <w:rPr>
          <w:rFonts w:ascii="Times New Roman" w:hAnsi="Times New Roman" w:cs="Times New Roman"/>
          <w:sz w:val="24"/>
          <w:szCs w:val="24"/>
        </w:rPr>
        <w:t xml:space="preserve">Trish mentioned that her schedule for next quarter again includes a class that meets until 2:30, making it impossible for her to attend full meetings beginning at </w:t>
      </w:r>
      <w:r>
        <w:rPr>
          <w:rFonts w:ascii="Times New Roman" w:hAnsi="Times New Roman" w:cs="Times New Roman"/>
          <w:sz w:val="24"/>
          <w:szCs w:val="24"/>
        </w:rPr>
        <w:t xml:space="preserve">1:30 or </w:t>
      </w:r>
      <w:r w:rsidRPr="005D3AEF">
        <w:rPr>
          <w:rFonts w:ascii="Times New Roman" w:hAnsi="Times New Roman" w:cs="Times New Roman"/>
          <w:sz w:val="24"/>
          <w:szCs w:val="24"/>
        </w:rPr>
        <w:t>2:00.  This discussion was tabled until Winter quarter.</w:t>
      </w:r>
    </w:p>
    <w:p w:rsidR="00BB4A28" w:rsidRDefault="00BB4A28" w:rsidP="005433AD">
      <w:pPr>
        <w:spacing w:after="0" w:line="240" w:lineRule="auto"/>
        <w:rPr>
          <w:rFonts w:ascii="Times New Roman" w:hAnsi="Times New Roman" w:cs="Times New Roman"/>
          <w:sz w:val="24"/>
          <w:szCs w:val="24"/>
        </w:rPr>
      </w:pPr>
    </w:p>
    <w:p w:rsidR="00D6799E" w:rsidRPr="00F726CD" w:rsidRDefault="005D3AEF"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Meeting a</w:t>
      </w:r>
      <w:r w:rsidR="000F0F93" w:rsidRPr="00F726CD">
        <w:rPr>
          <w:rFonts w:ascii="Times New Roman" w:hAnsi="Times New Roman" w:cs="Times New Roman"/>
          <w:sz w:val="24"/>
          <w:szCs w:val="24"/>
        </w:rPr>
        <w:t xml:space="preserve">djourned at </w:t>
      </w:r>
      <w:r>
        <w:rPr>
          <w:rFonts w:ascii="Times New Roman" w:hAnsi="Times New Roman" w:cs="Times New Roman"/>
          <w:sz w:val="24"/>
          <w:szCs w:val="24"/>
        </w:rPr>
        <w:t>3:30</w:t>
      </w:r>
    </w:p>
    <w:p w:rsidR="00D6799E" w:rsidRDefault="00D6799E" w:rsidP="005433AD">
      <w:pPr>
        <w:spacing w:after="0" w:line="240" w:lineRule="auto"/>
        <w:rPr>
          <w:rFonts w:ascii="Times New Roman" w:hAnsi="Times New Roman" w:cs="Times New Roman"/>
          <w:sz w:val="24"/>
          <w:szCs w:val="24"/>
        </w:rPr>
      </w:pPr>
    </w:p>
    <w:p w:rsidR="00B800B3" w:rsidRDefault="00B800B3" w:rsidP="005433AD">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Respectfully submitted, jointly,</w:t>
      </w: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Jeanie Goodhope, President</w:t>
      </w: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Trish Davies, VP of Records and Elections</w:t>
      </w:r>
    </w:p>
    <w:p w:rsidR="005D3AEF" w:rsidRDefault="005D3AEF"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November 29, 2015</w:t>
      </w:r>
    </w:p>
    <w:sectPr w:rsidR="005D3AEF" w:rsidSect="00DD0D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370DC"/>
    <w:multiLevelType w:val="hybridMultilevel"/>
    <w:tmpl w:val="080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3F0"/>
    <w:rsid w:val="00011B9F"/>
    <w:rsid w:val="0003687A"/>
    <w:rsid w:val="000657E4"/>
    <w:rsid w:val="000752BB"/>
    <w:rsid w:val="00090FFD"/>
    <w:rsid w:val="00097A2B"/>
    <w:rsid w:val="000A34D7"/>
    <w:rsid w:val="000B4292"/>
    <w:rsid w:val="000E2D82"/>
    <w:rsid w:val="000F0F93"/>
    <w:rsid w:val="000F4963"/>
    <w:rsid w:val="001326AB"/>
    <w:rsid w:val="00144B2C"/>
    <w:rsid w:val="0016712D"/>
    <w:rsid w:val="0018154A"/>
    <w:rsid w:val="001B6A9C"/>
    <w:rsid w:val="001C45C0"/>
    <w:rsid w:val="001D411A"/>
    <w:rsid w:val="0021003F"/>
    <w:rsid w:val="0022332B"/>
    <w:rsid w:val="0022661E"/>
    <w:rsid w:val="00231E70"/>
    <w:rsid w:val="0024701B"/>
    <w:rsid w:val="002572F3"/>
    <w:rsid w:val="002A4A07"/>
    <w:rsid w:val="003013F0"/>
    <w:rsid w:val="00302C71"/>
    <w:rsid w:val="00307F20"/>
    <w:rsid w:val="0037026D"/>
    <w:rsid w:val="003B6562"/>
    <w:rsid w:val="003D04FE"/>
    <w:rsid w:val="003E4F6F"/>
    <w:rsid w:val="00404445"/>
    <w:rsid w:val="00405E0D"/>
    <w:rsid w:val="00437E1B"/>
    <w:rsid w:val="004709A8"/>
    <w:rsid w:val="0049456E"/>
    <w:rsid w:val="004D2DEC"/>
    <w:rsid w:val="004D54C0"/>
    <w:rsid w:val="00523CE3"/>
    <w:rsid w:val="00533169"/>
    <w:rsid w:val="00537832"/>
    <w:rsid w:val="005433AD"/>
    <w:rsid w:val="005551C7"/>
    <w:rsid w:val="00561056"/>
    <w:rsid w:val="0056508F"/>
    <w:rsid w:val="005672A1"/>
    <w:rsid w:val="005A2B45"/>
    <w:rsid w:val="005B0032"/>
    <w:rsid w:val="005B7A67"/>
    <w:rsid w:val="005D3AEF"/>
    <w:rsid w:val="00633159"/>
    <w:rsid w:val="0066179A"/>
    <w:rsid w:val="006650E1"/>
    <w:rsid w:val="00674FAB"/>
    <w:rsid w:val="006754F2"/>
    <w:rsid w:val="006819F6"/>
    <w:rsid w:val="006879AF"/>
    <w:rsid w:val="006938FA"/>
    <w:rsid w:val="006B2312"/>
    <w:rsid w:val="006F5595"/>
    <w:rsid w:val="00732DFF"/>
    <w:rsid w:val="00740C54"/>
    <w:rsid w:val="007D4170"/>
    <w:rsid w:val="00811CE3"/>
    <w:rsid w:val="00812B43"/>
    <w:rsid w:val="00813D59"/>
    <w:rsid w:val="00821AB7"/>
    <w:rsid w:val="00825ABA"/>
    <w:rsid w:val="00843D5D"/>
    <w:rsid w:val="00865FCC"/>
    <w:rsid w:val="00875C02"/>
    <w:rsid w:val="00880D1F"/>
    <w:rsid w:val="00887CF5"/>
    <w:rsid w:val="008B643D"/>
    <w:rsid w:val="008F6EA9"/>
    <w:rsid w:val="00917F64"/>
    <w:rsid w:val="009208BF"/>
    <w:rsid w:val="00944182"/>
    <w:rsid w:val="00946A55"/>
    <w:rsid w:val="009920E2"/>
    <w:rsid w:val="0099501E"/>
    <w:rsid w:val="009975C2"/>
    <w:rsid w:val="009A7F43"/>
    <w:rsid w:val="009B2028"/>
    <w:rsid w:val="009E3377"/>
    <w:rsid w:val="009F6B5F"/>
    <w:rsid w:val="00A45843"/>
    <w:rsid w:val="00A54FDA"/>
    <w:rsid w:val="00A70057"/>
    <w:rsid w:val="00A8157B"/>
    <w:rsid w:val="00A9322F"/>
    <w:rsid w:val="00A94978"/>
    <w:rsid w:val="00AA5C4F"/>
    <w:rsid w:val="00AB2CBE"/>
    <w:rsid w:val="00AD0478"/>
    <w:rsid w:val="00AD3281"/>
    <w:rsid w:val="00AD32EB"/>
    <w:rsid w:val="00AD5C1F"/>
    <w:rsid w:val="00AF02B5"/>
    <w:rsid w:val="00AF2453"/>
    <w:rsid w:val="00B07112"/>
    <w:rsid w:val="00B312AC"/>
    <w:rsid w:val="00B35A77"/>
    <w:rsid w:val="00B45B04"/>
    <w:rsid w:val="00B47BA5"/>
    <w:rsid w:val="00B60A86"/>
    <w:rsid w:val="00B800B3"/>
    <w:rsid w:val="00BB4A28"/>
    <w:rsid w:val="00BB617D"/>
    <w:rsid w:val="00BF6658"/>
    <w:rsid w:val="00C015FB"/>
    <w:rsid w:val="00C31B41"/>
    <w:rsid w:val="00C45584"/>
    <w:rsid w:val="00C853BB"/>
    <w:rsid w:val="00CC0E1B"/>
    <w:rsid w:val="00CC7C81"/>
    <w:rsid w:val="00CE0602"/>
    <w:rsid w:val="00D46E7A"/>
    <w:rsid w:val="00D6799E"/>
    <w:rsid w:val="00D71AED"/>
    <w:rsid w:val="00D7276F"/>
    <w:rsid w:val="00D75883"/>
    <w:rsid w:val="00DA425C"/>
    <w:rsid w:val="00DC10F1"/>
    <w:rsid w:val="00DC1999"/>
    <w:rsid w:val="00DC3EA0"/>
    <w:rsid w:val="00DD0DB7"/>
    <w:rsid w:val="00E40F61"/>
    <w:rsid w:val="00E40FA4"/>
    <w:rsid w:val="00E868CD"/>
    <w:rsid w:val="00EE221D"/>
    <w:rsid w:val="00EE660F"/>
    <w:rsid w:val="00EF21CC"/>
    <w:rsid w:val="00EF6804"/>
    <w:rsid w:val="00F2649C"/>
    <w:rsid w:val="00F51CA6"/>
    <w:rsid w:val="00F60C26"/>
    <w:rsid w:val="00F726CD"/>
    <w:rsid w:val="00F90A53"/>
    <w:rsid w:val="00FA7209"/>
    <w:rsid w:val="00FB033B"/>
    <w:rsid w:val="00FD09E5"/>
    <w:rsid w:val="00FF1C8E"/>
    <w:rsid w:val="00FF34A4"/>
    <w:rsid w:val="00FF7ABB"/>
    <w:rsid w:val="00FF7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12"/>
  </w:style>
  <w:style w:type="paragraph" w:styleId="BalloonText">
    <w:name w:val="Balloon Text"/>
    <w:basedOn w:val="Normal"/>
    <w:link w:val="BalloonTextChar"/>
    <w:uiPriority w:val="99"/>
    <w:semiHidden/>
    <w:unhideWhenUsed/>
    <w:rsid w:val="003B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62"/>
    <w:rPr>
      <w:rFonts w:ascii="Tahoma" w:hAnsi="Tahoma" w:cs="Tahoma"/>
      <w:sz w:val="16"/>
      <w:szCs w:val="16"/>
    </w:rPr>
  </w:style>
  <w:style w:type="paragraph" w:styleId="ListParagraph">
    <w:name w:val="List Paragraph"/>
    <w:basedOn w:val="Normal"/>
    <w:uiPriority w:val="34"/>
    <w:qFormat/>
    <w:rsid w:val="005D3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12"/>
  </w:style>
  <w:style w:type="paragraph" w:styleId="BalloonText">
    <w:name w:val="Balloon Text"/>
    <w:basedOn w:val="Normal"/>
    <w:link w:val="BalloonTextChar"/>
    <w:uiPriority w:val="99"/>
    <w:semiHidden/>
    <w:unhideWhenUsed/>
    <w:rsid w:val="003B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62"/>
    <w:rPr>
      <w:rFonts w:ascii="Tahoma" w:hAnsi="Tahoma" w:cs="Tahoma"/>
      <w:sz w:val="16"/>
      <w:szCs w:val="16"/>
    </w:rPr>
  </w:style>
  <w:style w:type="paragraph" w:styleId="ListParagraph">
    <w:name w:val="List Paragraph"/>
    <w:basedOn w:val="Normal"/>
    <w:uiPriority w:val="34"/>
    <w:qFormat/>
    <w:rsid w:val="005D3AEF"/>
    <w:pPr>
      <w:ind w:left="720"/>
      <w:contextualSpacing/>
    </w:pPr>
  </w:style>
</w:styles>
</file>

<file path=word/webSettings.xml><?xml version="1.0" encoding="utf-8"?>
<w:webSettings xmlns:r="http://schemas.openxmlformats.org/officeDocument/2006/relationships" xmlns:w="http://schemas.openxmlformats.org/wordprocessingml/2006/main">
  <w:divs>
    <w:div w:id="1496335133">
      <w:bodyDiv w:val="1"/>
      <w:marLeft w:val="0"/>
      <w:marRight w:val="0"/>
      <w:marTop w:val="0"/>
      <w:marBottom w:val="0"/>
      <w:divBdr>
        <w:top w:val="none" w:sz="0" w:space="0" w:color="auto"/>
        <w:left w:val="none" w:sz="0" w:space="0" w:color="auto"/>
        <w:bottom w:val="none" w:sz="0" w:space="0" w:color="auto"/>
        <w:right w:val="none" w:sz="0" w:space="0" w:color="auto"/>
      </w:divBdr>
      <w:divsChild>
        <w:div w:id="384378270">
          <w:marLeft w:val="0"/>
          <w:marRight w:val="0"/>
          <w:marTop w:val="0"/>
          <w:marBottom w:val="0"/>
          <w:divBdr>
            <w:top w:val="none" w:sz="0" w:space="0" w:color="auto"/>
            <w:left w:val="none" w:sz="0" w:space="0" w:color="auto"/>
            <w:bottom w:val="none" w:sz="0" w:space="0" w:color="auto"/>
            <w:right w:val="none" w:sz="0" w:space="0" w:color="auto"/>
          </w:divBdr>
        </w:div>
        <w:div w:id="771128087">
          <w:marLeft w:val="0"/>
          <w:marRight w:val="0"/>
          <w:marTop w:val="0"/>
          <w:marBottom w:val="0"/>
          <w:divBdr>
            <w:top w:val="none" w:sz="0" w:space="0" w:color="auto"/>
            <w:left w:val="none" w:sz="0" w:space="0" w:color="auto"/>
            <w:bottom w:val="none" w:sz="0" w:space="0" w:color="auto"/>
            <w:right w:val="none" w:sz="0" w:space="0" w:color="auto"/>
          </w:divBdr>
        </w:div>
        <w:div w:id="102324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Everett Community College</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Davies;Jeanie Goodhope</dc:creator>
  <cp:lastModifiedBy>AFT</cp:lastModifiedBy>
  <cp:revision>2</cp:revision>
  <cp:lastPrinted>2015-11-16T16:32:00Z</cp:lastPrinted>
  <dcterms:created xsi:type="dcterms:W3CDTF">2016-10-18T15:29:00Z</dcterms:created>
  <dcterms:modified xsi:type="dcterms:W3CDTF">2016-10-18T15:29:00Z</dcterms:modified>
</cp:coreProperties>
</file>